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98" w:rsidRDefault="004718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1898" w:rsidRDefault="004718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18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898" w:rsidRDefault="00471898">
            <w:pPr>
              <w:pStyle w:val="ConsPlusNormal"/>
            </w:pPr>
            <w:r>
              <w:t>12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898" w:rsidRDefault="00471898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471898" w:rsidRDefault="004718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jc w:val="center"/>
      </w:pPr>
      <w:r>
        <w:t>ЗАКОН</w:t>
      </w:r>
    </w:p>
    <w:p w:rsidR="00471898" w:rsidRDefault="00471898">
      <w:pPr>
        <w:pStyle w:val="ConsPlusTitle"/>
        <w:jc w:val="center"/>
      </w:pPr>
    </w:p>
    <w:p w:rsidR="00471898" w:rsidRDefault="00471898">
      <w:pPr>
        <w:pStyle w:val="ConsPlusTitle"/>
        <w:jc w:val="center"/>
      </w:pPr>
      <w:r>
        <w:t>ИРКУТСКОЙ ОБЛАСТИ</w:t>
      </w:r>
    </w:p>
    <w:p w:rsidR="00471898" w:rsidRDefault="00471898">
      <w:pPr>
        <w:pStyle w:val="ConsPlusTitle"/>
        <w:jc w:val="center"/>
      </w:pPr>
    </w:p>
    <w:p w:rsidR="00471898" w:rsidRDefault="00471898">
      <w:pPr>
        <w:pStyle w:val="ConsPlusTitle"/>
        <w:jc w:val="center"/>
      </w:pPr>
      <w:r>
        <w:t>О ПОРЯДКЕ СОЗДАНИЯ И ОСУЩЕСТВЛЕНИЯ ДЕЯТЕЛЬНОСТИ</w:t>
      </w:r>
    </w:p>
    <w:p w:rsidR="00471898" w:rsidRDefault="00471898">
      <w:pPr>
        <w:pStyle w:val="ConsPlusTitle"/>
        <w:jc w:val="center"/>
      </w:pPr>
      <w:r>
        <w:t>КОМИССИЙ ПО ДЕЛАМ НЕСОВЕРШЕННОЛЕТНИХ И ЗАЩИТЕ ИХ ПРАВ</w:t>
      </w:r>
    </w:p>
    <w:p w:rsidR="00471898" w:rsidRDefault="00471898">
      <w:pPr>
        <w:pStyle w:val="ConsPlusTitle"/>
        <w:jc w:val="center"/>
      </w:pPr>
      <w:r>
        <w:t>В ИРКУТСКОЙ ОБЛАСТИ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jc w:val="right"/>
      </w:pPr>
      <w:r>
        <w:t>Принят</w:t>
      </w:r>
    </w:p>
    <w:p w:rsidR="00471898" w:rsidRDefault="00471898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471898" w:rsidRDefault="00471898">
      <w:pPr>
        <w:pStyle w:val="ConsPlusNormal"/>
        <w:jc w:val="right"/>
      </w:pPr>
      <w:r>
        <w:t>Законодательного собрания</w:t>
      </w:r>
    </w:p>
    <w:p w:rsidR="00471898" w:rsidRDefault="00471898">
      <w:pPr>
        <w:pStyle w:val="ConsPlusNormal"/>
        <w:jc w:val="right"/>
      </w:pPr>
      <w:r>
        <w:t>Иркутской области</w:t>
      </w:r>
    </w:p>
    <w:p w:rsidR="00471898" w:rsidRDefault="00471898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октября 2007 года</w:t>
      </w:r>
    </w:p>
    <w:p w:rsidR="00471898" w:rsidRDefault="00471898">
      <w:pPr>
        <w:pStyle w:val="ConsPlusNormal"/>
        <w:jc w:val="right"/>
      </w:pPr>
      <w:r>
        <w:t>N 35/7/4-СЗ</w:t>
      </w:r>
    </w:p>
    <w:p w:rsidR="00471898" w:rsidRDefault="00471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1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898" w:rsidRDefault="00471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898" w:rsidRDefault="0047189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Иркутской области</w:t>
            </w:r>
          </w:p>
          <w:p w:rsidR="00471898" w:rsidRPr="00EC7497" w:rsidRDefault="00471898">
            <w:pPr>
              <w:pStyle w:val="ConsPlusNormal"/>
              <w:jc w:val="center"/>
            </w:pPr>
            <w:r w:rsidRPr="00EC7497">
              <w:t xml:space="preserve">от 30.06.2009 </w:t>
            </w:r>
            <w:hyperlink r:id="rId5" w:history="1">
              <w:r w:rsidRPr="00EC7497">
                <w:t>N 41/7-оз</w:t>
              </w:r>
            </w:hyperlink>
            <w:r w:rsidRPr="00EC7497">
              <w:t xml:space="preserve">, от 18.11.2009 </w:t>
            </w:r>
            <w:hyperlink r:id="rId6" w:history="1">
              <w:r w:rsidRPr="00EC7497">
                <w:t>N 77/43-оз</w:t>
              </w:r>
            </w:hyperlink>
            <w:r w:rsidRPr="00EC7497">
              <w:t xml:space="preserve">, от 30.03.2012 </w:t>
            </w:r>
            <w:hyperlink r:id="rId7" w:history="1">
              <w:r w:rsidRPr="00EC7497">
                <w:t>N 22-ОЗ</w:t>
              </w:r>
            </w:hyperlink>
            <w:r w:rsidRPr="00EC7497">
              <w:t>,</w:t>
            </w:r>
          </w:p>
          <w:p w:rsidR="00471898" w:rsidRPr="00EC7497" w:rsidRDefault="00471898">
            <w:pPr>
              <w:pStyle w:val="ConsPlusNormal"/>
              <w:jc w:val="center"/>
            </w:pPr>
            <w:r w:rsidRPr="00EC7497">
              <w:t xml:space="preserve">от 05.04.2012 </w:t>
            </w:r>
            <w:hyperlink r:id="rId8" w:history="1">
              <w:r w:rsidRPr="00EC7497">
                <w:t>N 29-ОЗ</w:t>
              </w:r>
            </w:hyperlink>
            <w:r w:rsidRPr="00EC7497">
              <w:t xml:space="preserve">, от 15.07.2013 </w:t>
            </w:r>
            <w:hyperlink r:id="rId9" w:history="1">
              <w:r w:rsidRPr="00EC7497">
                <w:t>N 53-ОЗ</w:t>
              </w:r>
            </w:hyperlink>
            <w:r w:rsidRPr="00EC7497">
              <w:t xml:space="preserve">, от 26.11.2013 </w:t>
            </w:r>
            <w:hyperlink r:id="rId10" w:history="1">
              <w:r w:rsidRPr="00EC7497">
                <w:t>N 98-ОЗ</w:t>
              </w:r>
            </w:hyperlink>
            <w:r w:rsidRPr="00EC7497">
              <w:t>,</w:t>
            </w:r>
          </w:p>
          <w:p w:rsidR="00471898" w:rsidRPr="00EC7497" w:rsidRDefault="00471898">
            <w:pPr>
              <w:pStyle w:val="ConsPlusNormal"/>
              <w:jc w:val="center"/>
            </w:pPr>
            <w:r w:rsidRPr="00EC7497">
              <w:t xml:space="preserve">от 06.06.2014 </w:t>
            </w:r>
            <w:hyperlink r:id="rId11" w:history="1">
              <w:r w:rsidRPr="00EC7497">
                <w:t>N 59-ОЗ</w:t>
              </w:r>
            </w:hyperlink>
            <w:r w:rsidRPr="00EC7497">
              <w:t xml:space="preserve">, от 16.10.2015 </w:t>
            </w:r>
            <w:hyperlink r:id="rId12" w:history="1">
              <w:r w:rsidRPr="00EC7497">
                <w:t>N 83-ОЗ</w:t>
              </w:r>
            </w:hyperlink>
            <w:r w:rsidRPr="00EC7497">
              <w:t xml:space="preserve">, от 22.04.2016 </w:t>
            </w:r>
            <w:hyperlink r:id="rId13" w:history="1">
              <w:r w:rsidRPr="00EC7497">
                <w:t>N 24-ОЗ</w:t>
              </w:r>
            </w:hyperlink>
            <w:r w:rsidRPr="00EC7497">
              <w:t>,</w:t>
            </w:r>
          </w:p>
          <w:p w:rsidR="00471898" w:rsidRPr="00EC7497" w:rsidRDefault="00471898">
            <w:pPr>
              <w:pStyle w:val="ConsPlusNormal"/>
              <w:jc w:val="center"/>
            </w:pPr>
            <w:r w:rsidRPr="00EC7497">
              <w:t xml:space="preserve">от 12.05.2017 </w:t>
            </w:r>
            <w:hyperlink r:id="rId14" w:history="1">
              <w:r w:rsidRPr="00EC7497">
                <w:t>N 27-ОЗ</w:t>
              </w:r>
            </w:hyperlink>
            <w:r w:rsidRPr="00EC7497">
              <w:t xml:space="preserve">, от 15.11.2017 </w:t>
            </w:r>
            <w:hyperlink r:id="rId15" w:history="1">
              <w:r w:rsidRPr="00EC7497">
                <w:t>N 76-ОЗ</w:t>
              </w:r>
            </w:hyperlink>
            <w:r w:rsidRPr="00EC7497">
              <w:t xml:space="preserve">, от 13.07.2018 </w:t>
            </w:r>
            <w:hyperlink r:id="rId16" w:history="1">
              <w:r w:rsidRPr="00EC7497">
                <w:t>N 63-ОЗ</w:t>
              </w:r>
            </w:hyperlink>
            <w:r w:rsidRPr="00EC7497">
              <w:t>,</w:t>
            </w:r>
          </w:p>
          <w:p w:rsidR="00471898" w:rsidRDefault="00471898">
            <w:pPr>
              <w:pStyle w:val="ConsPlusNormal"/>
              <w:jc w:val="center"/>
            </w:pPr>
            <w:r w:rsidRPr="00EC7497">
              <w:t xml:space="preserve">от 12.12.2018 </w:t>
            </w:r>
            <w:hyperlink r:id="rId17" w:history="1">
              <w:r w:rsidRPr="00EC7497">
                <w:t>N 129-ОЗ</w:t>
              </w:r>
            </w:hyperlink>
            <w:r w:rsidRPr="00EC7497">
              <w:t xml:space="preserve">, от 30.11.2020 </w:t>
            </w:r>
            <w:hyperlink r:id="rId18" w:history="1">
              <w:r w:rsidRPr="00EC7497">
                <w:t>N 105-ОЗ</w:t>
              </w:r>
            </w:hyperlink>
            <w:r w:rsidRPr="00EC7497">
              <w:t xml:space="preserve">, от 01.04.2021 </w:t>
            </w:r>
            <w:hyperlink r:id="rId19" w:history="1">
              <w:r w:rsidRPr="00EC7497">
                <w:t>N 20-ОЗ</w:t>
              </w:r>
            </w:hyperlink>
            <w:r w:rsidR="00EC7497" w:rsidRPr="00EC7497">
              <w:t xml:space="preserve">, </w:t>
            </w:r>
            <w:r w:rsidR="00EC7497" w:rsidRPr="00EC7497">
              <w:br/>
              <w:t>от 29.12.2022 № 130-ОЗ</w:t>
            </w:r>
            <w:r w:rsidRPr="00EC7497">
              <w:t>)</w:t>
            </w:r>
          </w:p>
        </w:tc>
      </w:tr>
    </w:tbl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N 120-ФЗ) в пределах компетенции Иркутской области определяется порядок создания и осуществления деятельности комиссий по делам несовершеннолетних и защите их прав (далее - комиссии) в Иркутской области, включая территорию Усть-Ордынского Бурятского округа (далее - область).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15.07.2013 </w:t>
      </w:r>
      <w:hyperlink r:id="rId21" w:history="1">
        <w:r>
          <w:rPr>
            <w:color w:val="0000FF"/>
          </w:rPr>
          <w:t>N 53-ОЗ</w:t>
        </w:r>
      </w:hyperlink>
      <w:r>
        <w:t xml:space="preserve">, от 30.11.2020 </w:t>
      </w:r>
      <w:hyperlink r:id="rId22" w:history="1">
        <w:r>
          <w:rPr>
            <w:color w:val="0000FF"/>
          </w:rPr>
          <w:t>N 105-ОЗ</w:t>
        </w:r>
      </w:hyperlink>
      <w:r>
        <w:t>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2. Правовой статус комиссий</w:t>
      </w:r>
    </w:p>
    <w:p w:rsidR="00471898" w:rsidRDefault="00471898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Комиссии являются постоянно действующими коллегиальными органами, входящими в систему профилактики безнадзорности и правонарушений несовершеннолетних. 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71898" w:rsidRDefault="004718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15.11.2017 N 76-ОЗ)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3. Система комиссий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В области в установленном настоящим Законом порядке создаются следующие комиссии: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комиссия по делам несовершеннолетних и защите их прав области (далее - областная комиссия);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районные (городские), районные в городах комиссии по делам несовершеннолетних и защите их прав (далее - районные (городские) комиссии).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4. Финансовое и материальное обеспечение деятельности комиссий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1. Финансирование расходов, связанных с созданием и осуществлением деятельности комиссий, осуществляется за счет средств областного бюджета.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2. Материальные ресурсы, необходимые для осуществления деятельности комиссий, предоставляются за счет средств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5. Порядок создания областной комиссии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1. Областная комиссия создается Правительством Иркутской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30.06.2009 </w:t>
      </w:r>
      <w:hyperlink r:id="rId29" w:history="1">
        <w:r>
          <w:rPr>
            <w:color w:val="0000FF"/>
          </w:rPr>
          <w:t>N 41/7-оз</w:t>
        </w:r>
      </w:hyperlink>
      <w:r>
        <w:t xml:space="preserve">, от 15.07.2013 </w:t>
      </w:r>
      <w:hyperlink r:id="rId30" w:history="1">
        <w:r>
          <w:rPr>
            <w:color w:val="0000FF"/>
          </w:rPr>
          <w:t>N 53-ОЗ</w:t>
        </w:r>
      </w:hyperlink>
      <w:r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2. В состав областной комиссии входят председатель, заместитель (заместители) председателя, ответственный секретарь и члены областной комиссии.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15.07.2013 </w:t>
      </w:r>
      <w:hyperlink r:id="rId31" w:history="1">
        <w:r>
          <w:rPr>
            <w:color w:val="0000FF"/>
          </w:rPr>
          <w:t>N 53-ОЗ</w:t>
        </w:r>
      </w:hyperlink>
      <w:r>
        <w:t xml:space="preserve">, от 30.11.2020 </w:t>
      </w:r>
      <w:hyperlink r:id="rId32" w:history="1">
        <w:r>
          <w:rPr>
            <w:color w:val="0000FF"/>
          </w:rPr>
          <w:t>N 105-ОЗ</w:t>
        </w:r>
      </w:hyperlink>
      <w:r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3. Ответственный секретарь областной комиссии работает на постоянной (штатной) основе.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Ответственный секретарь областной комиссии не может замещать должности в иных органах и учреждениях системы профилактики безнадзорности и правонарушений несовершеннолетних.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18.11.2009 N 77/43-оз)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4. Председателем, заместителем председателя областной комиссии могут быть лица, замещающие государственные должности области либо должности государственной гражданской службы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4(1). Председателем, заместителем председателя, ответственным секретарем и членом областной комиссии может быть гражданин Российской Федерации, достигший возраста 21 года.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4(1)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5. Членами областной комиссии являются руководители (их заместители) органов и </w:t>
      </w:r>
      <w:proofErr w:type="gramStart"/>
      <w:r>
        <w:t>учреждений</w:t>
      </w:r>
      <w:proofErr w:type="gramEnd"/>
      <w:r>
        <w:t xml:space="preserve">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6. Количество членов и персональный состав областной комиссии определяются Правительством Иркутской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71898" w:rsidRDefault="00471898">
      <w:pPr>
        <w:pStyle w:val="ConsPlusNormal"/>
        <w:spacing w:before="220"/>
        <w:ind w:firstLine="540"/>
        <w:jc w:val="both"/>
      </w:pPr>
      <w:bookmarkStart w:id="0" w:name="P69"/>
      <w:bookmarkEnd w:id="0"/>
      <w:r>
        <w:t>7. Положение об областной комиссии утверждается Правительством Иркутской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bookmarkStart w:id="1" w:name="P72"/>
      <w:bookmarkEnd w:id="1"/>
      <w:r>
        <w:t>Статья 6. Территории, на которые распространяются полномочия районных (городских) комиссий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1. В муниципальных районах области создаются районные комиссии по делам несовершеннолетних и защите их прав.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В городских округах области создаются городские комиссии по делам несовершеннолетних и защите их прав.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В городских округах области, в состав территории которых входят земли городов, имеющих в соответствии с законом области районное административно-территориальное деление (далее - города с районным делением), создаются городские комиссии по делам несовершеннолетних и защите их прав, районные в городах комиссии по делам несовершеннолетних и защите их прав.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2. Количество районных (городских) комиссий, создаваемых в муниципальном образовании, и территория, на которую распространяются полномочия соответствующей районной (городской) комиссии, определяются Правительством Иркутской области с учетом: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30.06.2009 </w:t>
      </w:r>
      <w:hyperlink r:id="rId40" w:history="1">
        <w:r>
          <w:rPr>
            <w:color w:val="0000FF"/>
          </w:rPr>
          <w:t>N 41/7-оз</w:t>
        </w:r>
      </w:hyperlink>
      <w:r>
        <w:t xml:space="preserve">, от 15.07.2013 </w:t>
      </w:r>
      <w:hyperlink r:id="rId41" w:history="1">
        <w:r>
          <w:rPr>
            <w:color w:val="0000FF"/>
          </w:rPr>
          <w:t>N 53-ОЗ</w:t>
        </w:r>
      </w:hyperlink>
      <w:r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количества несовершеннолетних, проживающих на соответствующей территории;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7. Порядок создания районных (городских) комиссий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1. Районные (городские) комиссии создаются органами местного самоуправления городских округов и муниципальных районов в соответствии с законом Иркутской области о наделении этих органов соответствующими областными государственными полномочиями.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Создание районных (городских) комиссий осуществляется органами местного самоуправления городских округов и муниципальных районов путем принятия муниципальных правовых актов, определяющих персональный состав этих комиссий.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2. В состав районной (городской) комиссии входят председатель, заместитель (заместители) председателя, ответственный секретарь и члены районной (городской) комиссии.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Ответственный секретарь районной (городской) комиссии работает на постоянной (штатной) основе.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В зависимости от условий, влияющих на профилактику безнадзорности и правонарушений несовершеннолетних, в состав районной (городской) комиссии может также входить инспектор районной (городской) комиссии.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Инспектор районной (городской) комиссии работает на постоянной (штатной) основе.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Ответственный секретарь районной (городской) комиссии, инспектор районной (городской)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полномочия соответствующей районной (городской) комиссии.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05.04.2012 N 29-ОЗ)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3. Количество штатных единиц в районной (городской) комиссии, за исключением городской комиссии в городе с районным делением,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471898" w:rsidRDefault="00471898">
      <w:pPr>
        <w:pStyle w:val="ConsPlusNormal"/>
        <w:spacing w:before="220"/>
        <w:ind w:firstLine="540"/>
        <w:jc w:val="both"/>
      </w:pPr>
      <w:proofErr w:type="gramStart"/>
      <w:r>
        <w:t>до</w:t>
      </w:r>
      <w:proofErr w:type="gramEnd"/>
      <w:r>
        <w:t xml:space="preserve"> 7000 несовершеннолетних - 1 штатная единица;</w:t>
      </w:r>
    </w:p>
    <w:p w:rsidR="00471898" w:rsidRDefault="00471898">
      <w:pPr>
        <w:pStyle w:val="ConsPlusNormal"/>
        <w:spacing w:before="220"/>
        <w:ind w:firstLine="540"/>
        <w:jc w:val="both"/>
      </w:pPr>
      <w:proofErr w:type="gramStart"/>
      <w:r>
        <w:t>свыше</w:t>
      </w:r>
      <w:proofErr w:type="gramEnd"/>
      <w:r>
        <w:t xml:space="preserve"> 7000 до 14000 несовершеннолетних - 2 штатные единицы;</w:t>
      </w:r>
    </w:p>
    <w:p w:rsidR="00471898" w:rsidRDefault="00471898">
      <w:pPr>
        <w:pStyle w:val="ConsPlusNormal"/>
        <w:spacing w:before="220"/>
        <w:ind w:firstLine="540"/>
        <w:jc w:val="both"/>
      </w:pPr>
      <w:proofErr w:type="gramStart"/>
      <w:r>
        <w:t>свыше</w:t>
      </w:r>
      <w:proofErr w:type="gramEnd"/>
      <w:r>
        <w:t xml:space="preserve"> 14000 до 21000 несовершеннолетних - 3 штатные единицы;</w:t>
      </w:r>
    </w:p>
    <w:p w:rsidR="00471898" w:rsidRDefault="00471898">
      <w:pPr>
        <w:pStyle w:val="ConsPlusNormal"/>
        <w:spacing w:before="220"/>
        <w:ind w:firstLine="540"/>
        <w:jc w:val="both"/>
      </w:pPr>
      <w:proofErr w:type="gramStart"/>
      <w:r>
        <w:t>свыше</w:t>
      </w:r>
      <w:proofErr w:type="gramEnd"/>
      <w:r>
        <w:t xml:space="preserve"> 21000 до 28000 несовершеннолетних - 4 штатные единицы;</w:t>
      </w:r>
    </w:p>
    <w:p w:rsidR="00471898" w:rsidRDefault="00471898">
      <w:pPr>
        <w:pStyle w:val="ConsPlusNormal"/>
        <w:spacing w:before="220"/>
        <w:ind w:firstLine="540"/>
        <w:jc w:val="both"/>
      </w:pPr>
      <w:proofErr w:type="gramStart"/>
      <w:r>
        <w:t>свыше</w:t>
      </w:r>
      <w:proofErr w:type="gramEnd"/>
      <w:r>
        <w:t xml:space="preserve"> 28000 до 35000 несовершеннолетних - 5 штатных единиц;</w:t>
      </w:r>
    </w:p>
    <w:p w:rsidR="00471898" w:rsidRDefault="00471898">
      <w:pPr>
        <w:pStyle w:val="ConsPlusNormal"/>
        <w:spacing w:before="220"/>
        <w:ind w:firstLine="540"/>
        <w:jc w:val="both"/>
      </w:pPr>
      <w:proofErr w:type="gramStart"/>
      <w:r>
        <w:t>свыше</w:t>
      </w:r>
      <w:proofErr w:type="gramEnd"/>
      <w:r>
        <w:t xml:space="preserve"> 35000 до 42000 несовершеннолетних - 6 штатных единиц;</w:t>
      </w:r>
    </w:p>
    <w:p w:rsidR="00471898" w:rsidRDefault="00471898">
      <w:pPr>
        <w:pStyle w:val="ConsPlusNormal"/>
        <w:spacing w:before="220"/>
        <w:ind w:firstLine="540"/>
        <w:jc w:val="both"/>
      </w:pPr>
      <w:proofErr w:type="gramStart"/>
      <w:r>
        <w:t>свыше</w:t>
      </w:r>
      <w:proofErr w:type="gramEnd"/>
      <w:r>
        <w:t xml:space="preserve"> 42000 несовершеннолетних - 7 штатных единиц.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Правительство Иркутской области вправе вводить в районной (городской)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В городской комиссии в городе с районным делением вводится одна штатная единица.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Иркутской области от 12.05.2017 N 27-ОЗ)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05.04.2012 N 29-ОЗ)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4. Председателем и заместителем председателя районной (городской) комиссии могут быть лица, замещающие должности муниципальной службы.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Членами районной (городской)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Председателем, заместителем председателя, ответственным секретарем и членом районной (городской) комиссии может быть гражданин Российской Федерации, достигший возраста 21 года.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5. Конкретное количество членов районной (городской) комиссии определяется Правительством Иркутской области.</w:t>
      </w:r>
    </w:p>
    <w:p w:rsidR="00471898" w:rsidRDefault="00471898">
      <w:pPr>
        <w:pStyle w:val="ConsPlusNormal"/>
        <w:jc w:val="both"/>
      </w:pPr>
      <w:r>
        <w:t xml:space="preserve">(в ред. Законов Иркутской области от 30.06.2009 </w:t>
      </w:r>
      <w:hyperlink r:id="rId53" w:history="1">
        <w:r>
          <w:rPr>
            <w:color w:val="0000FF"/>
          </w:rPr>
          <w:t>N 41/7-оз</w:t>
        </w:r>
      </w:hyperlink>
      <w:r>
        <w:t xml:space="preserve">, от 05.04.2012 </w:t>
      </w:r>
      <w:hyperlink r:id="rId54" w:history="1">
        <w:r>
          <w:rPr>
            <w:color w:val="0000FF"/>
          </w:rPr>
          <w:t>N 29-ОЗ</w:t>
        </w:r>
      </w:hyperlink>
      <w:r>
        <w:t xml:space="preserve">, от 16.10.2015 </w:t>
      </w:r>
      <w:hyperlink r:id="rId55" w:history="1">
        <w:r>
          <w:rPr>
            <w:color w:val="0000FF"/>
          </w:rPr>
          <w:t>N 83-ОЗ</w:t>
        </w:r>
      </w:hyperlink>
      <w:r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6. Положение о районной (городской) комиссии утверждается Правительством Иркутской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8. Полномочия областной комиссии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Областная комиссия: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оказывает методическую помощь, осуществляет информационное обеспечение и контроль за деятельностью районных (городских) комиссий в соответствии с законодательством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3) участвует в разработке проектов нормативных правовых актов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подготавливает и направляет в органы государственной власти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5) рассматривает обращения несовершеннолетних, их родителей или иных законных представителей и других лиц, связанные с нарушением прав и законных интересов несовершеннолетних на территории области;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6)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 системы профилактики безнадзорности и правонарушений несовершеннолетних,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7)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7(1)) принимает в порядке, установленном федеральным законодательством,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7(1)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22.04.2016 N 24-ОЗ)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7(2)) участвует в разработке и реализации государственных программ области, направленных на защиту прав и законных интересов несовершеннолетних, профилактику их безнадзорности и правонарушений;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7(2)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7(3))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7(3)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7(4)) разрабатывает и вносит в Правительство Иркутской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7(4)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7(5)) анализирует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принимает меры по их устранению;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7(5)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7(6))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7(6)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7(7)) принимает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7(7)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7(8)) 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</w:t>
      </w:r>
      <w:r w:rsidR="00EC7497">
        <w:t>, включая российское движение детей и молодежи, и</w:t>
      </w:r>
      <w:r>
        <w:t xml:space="preserve">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EC7497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7(8)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</w:t>
      </w:r>
      <w:r w:rsidR="00EC7497">
        <w:t xml:space="preserve">. </w:t>
      </w:r>
    </w:p>
    <w:p w:rsidR="00471898" w:rsidRDefault="00EC7497">
      <w:pPr>
        <w:pStyle w:val="ConsPlusNormal"/>
        <w:jc w:val="both"/>
      </w:pPr>
      <w:r>
        <w:t>п. 7(8) в ред. Закона Иркутской области от 29.12.2022 № 130-ОЗ)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7(9)) 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7(9)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7(10)) может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7(10)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8(1). Полномочия городских комиссий в городах с районным делением</w:t>
      </w:r>
    </w:p>
    <w:p w:rsidR="00471898" w:rsidRDefault="0047189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Иркутской области от 12.05.2017 N 27-ОЗ)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Городские комиссии в городах с районным делением: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координируют деятельность органов и учреждений системы профилактики безнадзорности и правонарушений несовершеннолетних на территории городского округа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осуществляют координацию, контроль и анализ деятельности районных в городах комиссий, в том числе обобщают опыт их работы;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Иркутской области от 30.11.2020 N 105-ОЗ;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рассматривают по вопросам своей компетенции обращения несовершеннолетних, их законных представителей на действия или бездействие органов и учреждений системы профилактики безнадзорности и правонарушений несовершеннолетних, а также районных в городах комиссий на территории городского округа;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5) анализируют выявленные органами и учреждениями системы профилактики безнадзорности и правонарушений несовершеннолетних на территории городского округа причины и условия безнадзорности и правонарушений несовершеннолетних, принимают меры по их устранению;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6) участвуют в разработке проектов муниципальных правовых актов по вопросам защиты прав и законных интересов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7) формируют сводный отчет о работе по профилактике безнадзорности и правонарушений несовершеннолетних на территории городского округа на основании соответствующих отчетов, представленных районными в городах комиссиями, и направляют его в Правительство Иркутской области и орган местного самоуправления в порядке, установленном нормативным правовым актом Правительства Иркутской области;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7(1))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7(1)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7(2)) принимают меры по совершенствованию деятельности органов и учреждений системы профилактики безнадзорности и правонарушений несовершеннолетних, а также районных в городах комиссий по итогам анализа и обобщения представляемых ими сведений об эффективности принимаемых мер по обеспечению защиты прав и законных интересов несовершеннолетних, профилактике их безнадзорности и правонарушений;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7(2)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7(3)) обеспечивают осуществление на территории городского округа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7(3)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7(4))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7(4)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7(5)) принимают меры по совершенствованию на территории городского округа взаимодействия органов и учреждений системы профилактики безнадзорности и правонарушений несовершеннолетних, а также районных в городах комиссий с социально ориентированными некоммерческими организациями, общественными объединениями</w:t>
      </w:r>
      <w:r w:rsidR="00EC7497">
        <w:t>, включая российское движение детей и молодежи,</w:t>
      </w:r>
      <w:r>
        <w:t xml:space="preserve"> </w:t>
      </w:r>
      <w:proofErr w:type="spellStart"/>
      <w:r>
        <w:t>и</w:t>
      </w:r>
      <w:proofErr w:type="spellEnd"/>
      <w:r>
        <w:t xml:space="preserve">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</w:t>
      </w:r>
      <w:r>
        <w:lastRenderedPageBreak/>
        <w:t>социально-педагогической реабилитации;</w:t>
      </w:r>
    </w:p>
    <w:p w:rsidR="00EC7497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7(5)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</w:t>
      </w:r>
    </w:p>
    <w:p w:rsidR="00471898" w:rsidRDefault="00EC7497">
      <w:pPr>
        <w:pStyle w:val="ConsPlusNormal"/>
        <w:jc w:val="both"/>
      </w:pPr>
      <w:r>
        <w:t>п. 7(</w:t>
      </w:r>
      <w:r>
        <w:t>5</w:t>
      </w:r>
      <w:r>
        <w:t>) в ред. Закона Иркутской области от 29.12.2022 № 130-ОЗ</w:t>
      </w:r>
      <w:r w:rsidR="00471898"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на территории городского округа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7(6)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9. Полномочия районных (городских) комиссий</w:t>
      </w:r>
    </w:p>
    <w:p w:rsidR="00471898" w:rsidRDefault="00471898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 xml:space="preserve">Районные (городские) комиссии, за исключением городских комиссий в городах с районным делением, в пределах своей компетенции на территориях, определенных в соответствии со </w:t>
      </w:r>
      <w:hyperlink w:anchor="P72" w:history="1">
        <w:r>
          <w:rPr>
            <w:color w:val="0000FF"/>
          </w:rPr>
          <w:t>статьей 6</w:t>
        </w:r>
      </w:hyperlink>
      <w:r>
        <w:t xml:space="preserve"> настоящего Закона: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1(1))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1(1)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Иркутской области от 12.12.2018 N 129-ОЗ)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</w:t>
      </w:r>
      <w:r>
        <w:lastRenderedPageBreak/>
        <w:t>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12.12.2018 </w:t>
      </w:r>
      <w:hyperlink r:id="rId90" w:history="1">
        <w:r>
          <w:rPr>
            <w:color w:val="0000FF"/>
          </w:rPr>
          <w:t>N 129-ОЗ</w:t>
        </w:r>
      </w:hyperlink>
      <w:r>
        <w:t xml:space="preserve">, от 30.11.2020 </w:t>
      </w:r>
      <w:hyperlink r:id="rId91" w:history="1">
        <w:r>
          <w:rPr>
            <w:color w:val="0000FF"/>
          </w:rPr>
          <w:t>N 105-ОЗ</w:t>
        </w:r>
      </w:hyperlink>
      <w:r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5)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 об административной ответственности к компетенции комиссий;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6)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6(1)) принимают решение в отношении несовершеннолетних, указанных в </w:t>
      </w:r>
      <w:hyperlink r:id="rId94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95" w:history="1">
        <w:r>
          <w:rPr>
            <w:color w:val="0000FF"/>
          </w:rPr>
          <w:t>4</w:t>
        </w:r>
      </w:hyperlink>
      <w:r>
        <w:t xml:space="preserve">, </w:t>
      </w:r>
      <w:hyperlink r:id="rId96" w:history="1">
        <w:r>
          <w:rPr>
            <w:color w:val="0000FF"/>
          </w:rPr>
          <w:t>6</w:t>
        </w:r>
      </w:hyperlink>
      <w:r>
        <w:t xml:space="preserve">, </w:t>
      </w:r>
      <w:hyperlink r:id="rId97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N 120-ФЗ,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6(1)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Иркутской области от 12.12.2018 N 129-ОЗ;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7) подготавливают и направляют в Правительство Иркутской области и органы местного самоуправления в порядке, установленном 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7(1))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принимают меры по их устранению;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7(1)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7(2))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7(2)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7(3))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7(3)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7(4))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</w:t>
      </w:r>
      <w:r w:rsidR="00EC7497">
        <w:t xml:space="preserve">, </w:t>
      </w:r>
      <w:bookmarkStart w:id="3" w:name="_GoBack"/>
      <w:r w:rsidR="00EC7497">
        <w:t xml:space="preserve">включая </w:t>
      </w:r>
      <w:r w:rsidR="00EC7497">
        <w:lastRenderedPageBreak/>
        <w:t>росс</w:t>
      </w:r>
      <w:bookmarkEnd w:id="3"/>
      <w:r w:rsidR="00EC7497">
        <w:t>ийское движение детей и молодежи, и</w:t>
      </w:r>
      <w:r>
        <w:t xml:space="preserve">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EC7497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7(4)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</w:t>
      </w:r>
    </w:p>
    <w:p w:rsidR="00471898" w:rsidRDefault="00EC7497">
      <w:pPr>
        <w:pStyle w:val="ConsPlusNormal"/>
        <w:jc w:val="both"/>
      </w:pPr>
      <w:r>
        <w:t>п. 7(</w:t>
      </w:r>
      <w:r>
        <w:t>4</w:t>
      </w:r>
      <w:r>
        <w:t>) в ред. Закона Иркутской области от 29.12.2022 № 130-ОЗ</w:t>
      </w:r>
      <w:r w:rsidR="00471898"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7(5))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7(5)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7(6)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7(7))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7(7)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7(8))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7(8)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7(9))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7(9)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7(10))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7(10)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7(11))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7(11)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7(12))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7(12)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 xml:space="preserve">7(13))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r:id="rId113" w:history="1">
        <w:r>
          <w:rPr>
            <w:color w:val="0000FF"/>
          </w:rPr>
          <w:t>статье 5</w:t>
        </w:r>
      </w:hyperlink>
      <w:r>
        <w:t xml:space="preserve"> Федерального закона N 120-ФЗ;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7(13)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7(14))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15" w:history="1">
        <w:r>
          <w:rPr>
            <w:color w:val="0000FF"/>
          </w:rPr>
          <w:t>статье 5</w:t>
        </w:r>
      </w:hyperlink>
      <w:r>
        <w:t xml:space="preserve"> Федерального закона N 120-ФЗ,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 исполнение;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7(14)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7(15))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7(15)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10. Акты комиссий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1. Областная комиссия по вопросам своей компетенции принимает постановления.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15.07.2013 </w:t>
      </w:r>
      <w:hyperlink r:id="rId118" w:history="1">
        <w:r>
          <w:rPr>
            <w:color w:val="0000FF"/>
          </w:rPr>
          <w:t>N 53-ОЗ</w:t>
        </w:r>
      </w:hyperlink>
      <w:r>
        <w:t xml:space="preserve">, от 16.10.2015 </w:t>
      </w:r>
      <w:hyperlink r:id="rId119" w:history="1">
        <w:r>
          <w:rPr>
            <w:color w:val="0000FF"/>
          </w:rPr>
          <w:t>N 83-ОЗ</w:t>
        </w:r>
      </w:hyperlink>
      <w:r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2. Районные (городские) комиссии по вопросам своей компетенции, установленной федеральными нормативными правовыми актами, и в предусмотренных ими случаях готовят заключения и вносят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принимают постановления и выносят определения.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121" w:history="1">
        <w:r>
          <w:rPr>
            <w:color w:val="0000FF"/>
          </w:rPr>
          <w:t>Закон</w:t>
        </w:r>
      </w:hyperlink>
      <w:r>
        <w:t xml:space="preserve"> Иркутской области от 16.10.2015 N 83-ОЗ.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Постановление комиссии может быть обжаловано в порядке, установленном законодательством Российской Федерации.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11. Порядок осуществления деятельности комиссий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1. Комиссии осуществляют свою деятельность в соответствии с планом работы комиссии, который утверждается на заседании соответствующей комиссии.</w:t>
      </w:r>
    </w:p>
    <w:p w:rsidR="00471898" w:rsidRDefault="004718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Иркутской области от 18.11.2009 </w:t>
      </w:r>
      <w:hyperlink r:id="rId124" w:history="1">
        <w:r>
          <w:rPr>
            <w:color w:val="0000FF"/>
          </w:rPr>
          <w:t>N 77/43-оз</w:t>
        </w:r>
      </w:hyperlink>
      <w:r>
        <w:t xml:space="preserve">, от 30.11.2020 </w:t>
      </w:r>
      <w:hyperlink r:id="rId125" w:history="1">
        <w:r>
          <w:rPr>
            <w:color w:val="0000FF"/>
          </w:rPr>
          <w:t>N 105-ОЗ</w:t>
        </w:r>
      </w:hyperlink>
      <w:r>
        <w:t>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2. Председатель комиссии: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комиссии, председательствует на заседании комиссии и организует ее работу;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представляет комиссию в государственных органах, органах местного самоуправления и иных организациях;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3) осуществляет контроль за исполнением плана работы комиссии, подписывает постановления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предварительно (до заседания комиссии) знакомится с материалами по вопросам, выносимым на ее рассмотрение;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5) дает заместителю (заместителям)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6) назначает дату заседания комиссии, участвует в заседании комиссии и его подготовке, утверждает повестку заседания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области;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9) имеет право решающего голоса при голосовании на заседании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10) вносит предложения об отложении рассмотрения вопроса (дела) и о запросе дополнительных материалов по нему;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11)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12)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13)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2(1). Заместитель председателя комиссии: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исполняет обязанности председателя комиссии в его отсутствие;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2) обеспечивает контроль за исполнением постановлений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3) обеспечивает контроль за своевременной подготовкой материалов для рассмотрения на заседании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участвует в заседании комиссии и его подготовке;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6) предварительно (до заседания комиссии) знакомится с материалами по вопросам, выносимым на ее рассмотрение;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7) вносит предложения об отложении рассмотрения вопроса (дела) и о запросе дополнительных материалов по нему;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8)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9)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2(1)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2(2). Ответственный секретарь комиссии: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выполняет поручения председателя и заместителя председателя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3) участвует в заседании комиссии и его подготовке;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5) участвует в обсуждении постановлений, принимаемых комиссией по рассматриваемым вопросам (делам), голосует при их принятии;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6)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7) обеспечивает вручение копий постановлений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8) вносит предложения об отложении рассмотрения вопроса (дела) и о запросе дополнительных материалов по нему;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9)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10)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2(2) 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2(2.1). Инспектор комиссии: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2) составляет протоколы об административных правонарушениях в случаях и порядке, предусмотренных </w:t>
      </w:r>
      <w:hyperlink r:id="rId1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3) осуществляет подготовку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участвует в подготовке актов комиссии, а также в организационном обеспечении деятельности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В случае отсутствия штатной единицы инспектора комиссии обязанности, предусмотренные частью 2(2.1) настоящей статьи, выполняет ответственный секретарь комиссии.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2(2.1) 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2(3).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участвуют в заседании комиссии и его подготовке;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3) вносят предложения об отложении рассмотрения вопроса (дела) и о запросе дополнительных материалов по нему и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5) составляют протоколы об административных правонарушениях в случаях и порядке, предусмотренных </w:t>
      </w:r>
      <w:hyperlink r:id="rId1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</w:t>
      </w:r>
      <w:r>
        <w:lastRenderedPageBreak/>
        <w:t>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7) выполняют поручения председателя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8) информируют председателя комиссии о своем участии в заседании или причинах отсутствия на заседании.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2(3)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2(4).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1)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дееспособным, безвестно отсутствующим или умершим;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3) прекращение полномочий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6)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7) по факту смерти.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2(4) введена </w:t>
      </w:r>
      <w:hyperlink r:id="rId13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2(5).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2(5) введена </w:t>
      </w:r>
      <w:hyperlink r:id="rId13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3. Заседания областной комиссии проводятся в соответствии с планом работы не реже одного раза в квартал.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Заседания районной (городской) комиссии, за исключением городской комиссии в городе с районным делением, проводятся в соответствии с планом работы не реже двух раз в месяц.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lastRenderedPageBreak/>
        <w:t>Заседания городской комиссии в городе с районным делением проводятся в соответствии с планом работы не реже одного раза в месяц.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Комиссия вправе проводить выездные заседания.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В исключительных случаях и при наличии технической возможности члены комиссии, за исключением председателя и ответственного секретаря комиссии, иные лица, участвующие в заседании комиссии, могут участвовать в заседании путем использования систем видеоконференц-связи.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Иркутской области от 01.04.2021 N 20-ОЗ)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Данный порядок не применяется при рассмотрении дел об административных правонарушениях.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Иркутской области от 01.04.2021 N 20-ОЗ)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Особенности проведения заседаний комиссий с использованием систем видеоконференц-связи устанавливаются правовыми актами Правительства Иркутской области, предусмотренными </w:t>
      </w:r>
      <w:hyperlink w:anchor="P69" w:history="1">
        <w:r>
          <w:rPr>
            <w:color w:val="0000FF"/>
          </w:rPr>
          <w:t>частью 7 статьи 5</w:t>
        </w:r>
      </w:hyperlink>
      <w:r>
        <w:t xml:space="preserve">, </w:t>
      </w:r>
      <w:hyperlink w:anchor="P119" w:history="1">
        <w:r>
          <w:rPr>
            <w:color w:val="0000FF"/>
          </w:rPr>
          <w:t>частью 6 статьи 7</w:t>
        </w:r>
      </w:hyperlink>
      <w:r>
        <w:t xml:space="preserve"> настоящего Закона, </w:t>
      </w:r>
      <w:hyperlink w:anchor="P355" w:history="1">
        <w:r>
          <w:rPr>
            <w:color w:val="0000FF"/>
          </w:rPr>
          <w:t>частью 6(1)</w:t>
        </w:r>
      </w:hyperlink>
      <w:r>
        <w:t xml:space="preserve"> настоящей статьи.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41" w:history="1">
        <w:r>
          <w:rPr>
            <w:color w:val="0000FF"/>
          </w:rPr>
          <w:t>Законом</w:t>
        </w:r>
      </w:hyperlink>
      <w:r>
        <w:t xml:space="preserve"> Иркутской области от 01.04.2021 N 20-ОЗ)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13.07.2018 N 63-ОЗ)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3(1). О дате, времени, месте и повестке заседания комиссии извещается прокурор.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3(1) введена </w:t>
      </w:r>
      <w:hyperlink r:id="rId14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4.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На заседании комиссии председательствует ее председатель либо заместитель председателя комиссии.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Члены комиссии, участвующие в заседании с использованием систем видеоконференц-связи, считаются присутствующими на заседании.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44" w:history="1">
        <w:r>
          <w:rPr>
            <w:color w:val="0000FF"/>
          </w:rPr>
          <w:t>Законом</w:t>
        </w:r>
      </w:hyperlink>
      <w:r>
        <w:t xml:space="preserve"> Иркутской области от 01.04.2021 N 20-ОЗ)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5. Решения комиссии принимаются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5(1). На заседаниях районной (городской) комиссии в соответствии с </w:t>
      </w:r>
      <w:hyperlink r:id="rId147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районной (городской) комиссии путем голосования определяется уполномоченное лицо районной (городской) комиссии, осуществляющее полномочие по составлению протокола об административном правонарушении, предусмотренном </w:t>
      </w:r>
      <w:hyperlink r:id="rId148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5(1) введена </w:t>
      </w:r>
      <w:hyperlink r:id="rId149" w:history="1">
        <w:r>
          <w:rPr>
            <w:color w:val="0000FF"/>
          </w:rPr>
          <w:t>Законом</w:t>
        </w:r>
      </w:hyperlink>
      <w:r>
        <w:t xml:space="preserve"> Иркутской области от 30.03.2012 N 22-ОЗ)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6. Результаты голосования, оглашенные председателем комиссии, вносятся в протокол </w:t>
      </w:r>
      <w:r>
        <w:lastRenderedPageBreak/>
        <w:t>заседания комиссии, который подписывается председательствующим на заседании комиссии и секретарем заседания комиссии.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при ее наличии.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 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bookmarkStart w:id="4" w:name="P355"/>
      <w:bookmarkEnd w:id="4"/>
      <w:r>
        <w:t xml:space="preserve">6(1). Порядок рассмотрения районными (городскими) комиссиями дел об административных правонарушениях устанавливается </w:t>
      </w:r>
      <w:hyperlink r:id="rId15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Порядок рассмотрения районными (городскими) комиссиями материалов (дел), не связанных с делами об административных правонарушениях, устанавливается нормативным правовым актом Правительства Иркутской области.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6(1) введена </w:t>
      </w:r>
      <w:hyperlink r:id="rId152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7. Комиссии осуществляют информационное и иное взаимодействие с органами местного самоуправления муниципальных образований области при решении указанными органами вопросов местного значения, касающихся профилактики безнадзорности и правонарушений несовершеннолетних, а также в иных случаях, предусмотренных федеральными нормативными правовыми актами и нормативными правовыми актами области.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7(1). Комиссия имеет бланк и печать со своим наименованием.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7(1) введена </w:t>
      </w:r>
      <w:hyperlink r:id="rId15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154" w:history="1">
        <w:r>
          <w:rPr>
            <w:color w:val="0000FF"/>
          </w:rPr>
          <w:t>Закон</w:t>
        </w:r>
      </w:hyperlink>
      <w:r>
        <w:t xml:space="preserve"> Иркутской области от 30.11.2020 N 105-ОЗ.</w:t>
      </w:r>
    </w:p>
    <w:p w:rsidR="00471898" w:rsidRDefault="00471898">
      <w:pPr>
        <w:pStyle w:val="ConsPlusNormal"/>
        <w:spacing w:before="220"/>
        <w:ind w:firstLine="540"/>
        <w:jc w:val="both"/>
      </w:pPr>
      <w:r>
        <w:t>9. Обеспечение деятельности комиссий осуществляется в соответствии с положением о комиссии.</w:t>
      </w:r>
    </w:p>
    <w:p w:rsidR="00471898" w:rsidRDefault="004718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9 введена </w:t>
      </w:r>
      <w:hyperlink r:id="rId15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12. Порядок вступления в силу настоящего Закона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Title"/>
        <w:ind w:firstLine="540"/>
        <w:jc w:val="both"/>
        <w:outlineLvl w:val="0"/>
      </w:pPr>
      <w:r>
        <w:t>Статья 13. Признание утратившими силу нормативных правовых актов области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156" w:history="1">
        <w:r>
          <w:rPr>
            <w:color w:val="0000FF"/>
          </w:rPr>
          <w:t>Закон</w:t>
        </w:r>
      </w:hyperlink>
      <w:r>
        <w:t xml:space="preserve"> Иркутской области от 9 июня 2005 года N 35-оз "О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полномочий" (Ведомости Законодательного собрания Иркутской области, 2005, N 9, т. 1).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jc w:val="right"/>
      </w:pPr>
      <w:r>
        <w:t>Губернатор</w:t>
      </w:r>
    </w:p>
    <w:p w:rsidR="00471898" w:rsidRDefault="00471898">
      <w:pPr>
        <w:pStyle w:val="ConsPlusNormal"/>
        <w:jc w:val="right"/>
      </w:pPr>
      <w:r>
        <w:t>Иркутской области</w:t>
      </w:r>
    </w:p>
    <w:p w:rsidR="00471898" w:rsidRDefault="00471898">
      <w:pPr>
        <w:pStyle w:val="ConsPlusNormal"/>
        <w:jc w:val="right"/>
      </w:pPr>
      <w:r>
        <w:t>А.Г.ТИШАНИН</w:t>
      </w:r>
    </w:p>
    <w:p w:rsidR="00471898" w:rsidRDefault="00471898">
      <w:pPr>
        <w:pStyle w:val="ConsPlusNormal"/>
      </w:pPr>
      <w:r>
        <w:t>Иркутск</w:t>
      </w:r>
    </w:p>
    <w:p w:rsidR="00471898" w:rsidRDefault="00471898">
      <w:pPr>
        <w:pStyle w:val="ConsPlusNormal"/>
        <w:spacing w:before="220"/>
      </w:pPr>
      <w:r>
        <w:t>12 ноября 2007 года</w:t>
      </w:r>
    </w:p>
    <w:p w:rsidR="00471898" w:rsidRDefault="00471898">
      <w:pPr>
        <w:pStyle w:val="ConsPlusNormal"/>
        <w:spacing w:before="220"/>
      </w:pPr>
      <w:r>
        <w:t>N 100-оз</w:t>
      </w:r>
    </w:p>
    <w:p w:rsidR="00471898" w:rsidRDefault="00471898">
      <w:pPr>
        <w:pStyle w:val="ConsPlusNormal"/>
        <w:jc w:val="both"/>
      </w:pPr>
    </w:p>
    <w:p w:rsidR="00471898" w:rsidRDefault="004718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7B4" w:rsidRDefault="00BF77B4"/>
    <w:sectPr w:rsidR="00BF77B4" w:rsidSect="00AB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8"/>
    <w:rsid w:val="00111EF4"/>
    <w:rsid w:val="00471898"/>
    <w:rsid w:val="00BF77B4"/>
    <w:rsid w:val="00CA7A50"/>
    <w:rsid w:val="00E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9CCF-85DE-4259-BCFB-09570D3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B1DBD4B2048583C4C9B952357CDC1237128349BF95CD9B662F3530D474A8816E87581067000F068F0FF1D1A99AB843E71C96F2F57B78A191DC62cBM0K" TargetMode="External"/><Relationship Id="rId117" Type="http://schemas.openxmlformats.org/officeDocument/2006/relationships/hyperlink" Target="consultantplus://offline/ref=9BB1DBD4B2048583C4C9B952357CDC1237128349B996CE956624683ADC2DA48369880707604903078F0FF0DEA0C5BD56F6449AF6EE657CBB8DDE60B3c2MBK" TargetMode="External"/><Relationship Id="rId21" Type="http://schemas.openxmlformats.org/officeDocument/2006/relationships/hyperlink" Target="consultantplus://offline/ref=9BB1DBD4B2048583C4C9B952357CDC1237128349BF95CD9B662F3530D474A8816E87581067000F068F0FF1D7A99AB843E71C96F2F57B78A191DC62cBM0K" TargetMode="External"/><Relationship Id="rId42" Type="http://schemas.openxmlformats.org/officeDocument/2006/relationships/hyperlink" Target="consultantplus://offline/ref=9BB1DBD4B2048583C4C9B952357CDC1237128349BF95CD9B662F3530D474A8816E87581067000F068F0FF2DEA99AB843E71C96F2F57B78A191DC62cBM0K" TargetMode="External"/><Relationship Id="rId47" Type="http://schemas.openxmlformats.org/officeDocument/2006/relationships/hyperlink" Target="consultantplus://offline/ref=9BB1DBD4B2048583C4C9B952357CDC1237128349BD99C1956E2F3530D474A8816E87581067000F068F0FF0DFA99AB843E71C96F2F57B78A191DC62cBM0K" TargetMode="External"/><Relationship Id="rId63" Type="http://schemas.openxmlformats.org/officeDocument/2006/relationships/hyperlink" Target="consultantplus://offline/ref=9BB1DBD4B2048583C4C9B952357CDC1237128349B990C99D6523683ADC2DA48369880707604903078F0FF0D4A3C5BD56F6449AF6EE657CBB8DDE60B3c2MBK" TargetMode="External"/><Relationship Id="rId68" Type="http://schemas.openxmlformats.org/officeDocument/2006/relationships/hyperlink" Target="consultantplus://offline/ref=9BB1DBD4B2048583C4C9B952357CDC1237128349B996CE956624683ADC2DA48369880707604903078F0FF0D2A2C5BD56F6449AF6EE657CBB8DDE60B3c2MBK" TargetMode="External"/><Relationship Id="rId84" Type="http://schemas.openxmlformats.org/officeDocument/2006/relationships/hyperlink" Target="consultantplus://offline/ref=9BB1DBD4B2048583C4C9B952357CDC1237128349B996CE956624683ADC2DA48369880707604903078F0FF0D3ABC5BD56F6449AF6EE657CBB8DDE60B3c2MBK" TargetMode="External"/><Relationship Id="rId89" Type="http://schemas.openxmlformats.org/officeDocument/2006/relationships/hyperlink" Target="consultantplus://offline/ref=9BB1DBD4B2048583C4C9B952357CDC1237128349B994CC9B6325683ADC2DA48369880707604903078F0FF0D6ABC5BD56F6449AF6EE657CBB8DDE60B3c2MBK" TargetMode="External"/><Relationship Id="rId112" Type="http://schemas.openxmlformats.org/officeDocument/2006/relationships/hyperlink" Target="consultantplus://offline/ref=9BB1DBD4B2048583C4C9B952357CDC1237128349B996CE956624683ADC2DA48369880707604903078F0FF0D1ABC5BD56F6449AF6EE657CBB8DDE60B3c2MBK" TargetMode="External"/><Relationship Id="rId133" Type="http://schemas.openxmlformats.org/officeDocument/2006/relationships/hyperlink" Target="consultantplus://offline/ref=9BB1DBD4B2048583C4C9B952357CDC1237128349B996CE956624683ADC2DA48369880707604903078F0FF1D4AAC5BD56F6449AF6EE657CBB8DDE60B3c2MBK" TargetMode="External"/><Relationship Id="rId138" Type="http://schemas.openxmlformats.org/officeDocument/2006/relationships/hyperlink" Target="consultantplus://offline/ref=9BB1DBD4B2048583C4C9B952357CDC1237128349B996CE956624683ADC2DA48369880707604903078F0FF1D3A0C5BD56F6449AF6EE657CBB8DDE60B3c2MBK" TargetMode="External"/><Relationship Id="rId154" Type="http://schemas.openxmlformats.org/officeDocument/2006/relationships/hyperlink" Target="consultantplus://offline/ref=9BB1DBD4B2048583C4C9B952357CDC1237128349B996CE956624683ADC2DA48369880707604903078F0FF1D0A7C5BD56F6449AF6EE657CBB8DDE60B3c2MBK" TargetMode="External"/><Relationship Id="rId16" Type="http://schemas.openxmlformats.org/officeDocument/2006/relationships/hyperlink" Target="consultantplus://offline/ref=9BB1DBD4B2048583C4C9B952357CDC1237128349B995C19E6020683ADC2DA48369880707604903078F0FF0D6AAC5BD56F6449AF6EE657CBB8DDE60B3c2MBK" TargetMode="External"/><Relationship Id="rId107" Type="http://schemas.openxmlformats.org/officeDocument/2006/relationships/hyperlink" Target="consultantplus://offline/ref=9BB1DBD4B2048583C4C9B952357CDC1237128349B996CE956624683ADC2DA48369880707604903078F0FF0D1A6C5BD56F6449AF6EE657CBB8DDE60B3c2MBK" TargetMode="External"/><Relationship Id="rId11" Type="http://schemas.openxmlformats.org/officeDocument/2006/relationships/hyperlink" Target="consultantplus://offline/ref=9BB1DBD4B2048583C4C9B952357CDC1237128349B997CD9B6E26683ADC2DA48369880707604903078F0FF0D7A2C5BD56F6449AF6EE657CBB8DDE60B3c2MBK" TargetMode="External"/><Relationship Id="rId32" Type="http://schemas.openxmlformats.org/officeDocument/2006/relationships/hyperlink" Target="consultantplus://offline/ref=9BB1DBD4B2048583C4C9B952357CDC1237128349B996CE956624683ADC2DA48369880707604903078F0FF0D7A3C5BD56F6449AF6EE657CBB8DDE60B3c2MBK" TargetMode="External"/><Relationship Id="rId37" Type="http://schemas.openxmlformats.org/officeDocument/2006/relationships/hyperlink" Target="consultantplus://offline/ref=9BB1DBD4B2048583C4C9B952357CDC1237128349B993C1986021683ADC2DA48369880707604903078F0FF0DFA2C5BD56F6449AF6EE657CBB8DDE60B3c2MBK" TargetMode="External"/><Relationship Id="rId53" Type="http://schemas.openxmlformats.org/officeDocument/2006/relationships/hyperlink" Target="consultantplus://offline/ref=9BB1DBD4B2048583C4C9B952357CDC1237128349B993C1986021683ADC2DA48369880707604903078F0FF0DFA4C5BD56F6449AF6EE657CBB8DDE60B3c2MBK" TargetMode="External"/><Relationship Id="rId58" Type="http://schemas.openxmlformats.org/officeDocument/2006/relationships/hyperlink" Target="consultantplus://offline/ref=9BB1DBD4B2048583C4C9B952357CDC1237128349B996CE956624683ADC2DA48369880707604903078F0FF0D5A3C5BD56F6449AF6EE657CBB8DDE60B3c2MBK" TargetMode="External"/><Relationship Id="rId74" Type="http://schemas.openxmlformats.org/officeDocument/2006/relationships/hyperlink" Target="consultantplus://offline/ref=9BB1DBD4B2048583C4C9B952357CDC1237128349B992CC9C6121683ADC2DA48369880707604903078F0FF0D7A5C5BD56F6449AF6EE657CBB8DDE60B3c2MBK" TargetMode="External"/><Relationship Id="rId79" Type="http://schemas.openxmlformats.org/officeDocument/2006/relationships/hyperlink" Target="consultantplus://offline/ref=9BB1DBD4B2048583C4C9B952357CDC1237128349B996CE956624683ADC2DA48369880707604903078F0FF0D3A1C5BD56F6449AF6EE657CBB8DDE60B3c2MBK" TargetMode="External"/><Relationship Id="rId102" Type="http://schemas.openxmlformats.org/officeDocument/2006/relationships/hyperlink" Target="consultantplus://offline/ref=9BB1DBD4B2048583C4C9B952357CDC1237128349B996CE956624683ADC2DA48369880707604903078F0FF0D0ABC5BD56F6449AF6EE657CBB8DDE60B3c2MBK" TargetMode="External"/><Relationship Id="rId123" Type="http://schemas.openxmlformats.org/officeDocument/2006/relationships/hyperlink" Target="consultantplus://offline/ref=9BB1DBD4B2048583C4C9B952357CDC1237128349BF95CD9B662F3530D474A8816E87581067000F068F0FF4D1A99AB843E71C96F2F57B78A191DC62cBM0K" TargetMode="External"/><Relationship Id="rId128" Type="http://schemas.openxmlformats.org/officeDocument/2006/relationships/hyperlink" Target="consultantplus://offline/ref=9BB1DBD4B2048583C4C9B952357CDC1237128349B996CE956624683ADC2DA48369880707604903078F0FF1D7A7C5BD56F6449AF6EE657CBB8DDE60B3c2MBK" TargetMode="External"/><Relationship Id="rId144" Type="http://schemas.openxmlformats.org/officeDocument/2006/relationships/hyperlink" Target="consultantplus://offline/ref=9BB1DBD4B2048583C4C9B952357CDC1237128349B999C89E6120683ADC2DA48369880707604903078F0FF0D7A1C5BD56F6449AF6EE657CBB8DDE60B3c2MBK" TargetMode="External"/><Relationship Id="rId149" Type="http://schemas.openxmlformats.org/officeDocument/2006/relationships/hyperlink" Target="consultantplus://offline/ref=9BB1DBD4B2048583C4C9B952357CDC1237128349BD99C195622F3530D474A8816E87581067000F068F0FF0DEA99AB843E71C96F2F57B78A191DC62cBM0K" TargetMode="External"/><Relationship Id="rId5" Type="http://schemas.openxmlformats.org/officeDocument/2006/relationships/hyperlink" Target="consultantplus://offline/ref=9BB1DBD4B2048583C4C9B952357CDC1237128349B993C1986021683ADC2DA48369880707604903078F0FF0DEA5C5BD56F6449AF6EE657CBB8DDE60B3c2MBK" TargetMode="External"/><Relationship Id="rId90" Type="http://schemas.openxmlformats.org/officeDocument/2006/relationships/hyperlink" Target="consultantplus://offline/ref=9BB1DBD4B2048583C4C9B952357CDC1237128349B994CC9B6325683ADC2DA48369880707604903078F0FF0D7A3C5BD56F6449AF6EE657CBB8DDE60B3c2MBK" TargetMode="External"/><Relationship Id="rId95" Type="http://schemas.openxmlformats.org/officeDocument/2006/relationships/hyperlink" Target="consultantplus://offline/ref=9BB1DBD4B2048583C4C9A75F2310861E351CDC46BD95C3CB3B706E6D837DA2D629C801522B0A0552DE4BA5DBA3CBF707B60F95F7E9c7MAK" TargetMode="External"/><Relationship Id="rId22" Type="http://schemas.openxmlformats.org/officeDocument/2006/relationships/hyperlink" Target="consultantplus://offline/ref=9BB1DBD4B2048583C4C9B952357CDC1237128349B996CE956624683ADC2DA48369880707604903078F0FF0D6ABC5BD56F6449AF6EE657CBB8DDE60B3c2MBK" TargetMode="External"/><Relationship Id="rId27" Type="http://schemas.openxmlformats.org/officeDocument/2006/relationships/hyperlink" Target="consultantplus://offline/ref=9BB1DBD4B2048583C4C9B952357CDC1237128349BF95CD9B662F3530D474A8816E87581067000F068F0FF1DEA99AB843E71C96F2F57B78A191DC62cBM0K" TargetMode="External"/><Relationship Id="rId43" Type="http://schemas.openxmlformats.org/officeDocument/2006/relationships/hyperlink" Target="consultantplus://offline/ref=9BB1DBD4B2048583C4C9B952357CDC1237128349B990C99D6523683ADC2DA48369880707604903078F0FF0D7A7C5BD56F6449AF6EE657CBB8DDE60B3c2MBK" TargetMode="External"/><Relationship Id="rId48" Type="http://schemas.openxmlformats.org/officeDocument/2006/relationships/hyperlink" Target="consultantplus://offline/ref=9BB1DBD4B2048583C4C9B952357CDC1237128349B992CC9C6121683ADC2DA48369880707604903078F0FF0D7A6C5BD56F6449AF6EE657CBB8DDE60B3c2MBK" TargetMode="External"/><Relationship Id="rId64" Type="http://schemas.openxmlformats.org/officeDocument/2006/relationships/hyperlink" Target="consultantplus://offline/ref=9BB1DBD4B2048583C4C9B952357CDC1237128349B990C0946621683ADC2DA48369880707604903078F0FF0D6ABC5BD56F6449AF6EE657CBB8DDE60B3c2MBK" TargetMode="External"/><Relationship Id="rId69" Type="http://schemas.openxmlformats.org/officeDocument/2006/relationships/hyperlink" Target="consultantplus://offline/ref=9BB1DBD4B2048583C4C9B952357CDC1237128349B996CE956624683ADC2DA48369880707604903078F0FF0D2A3C5BD56F6449AF6EE657CBB8DDE60B3c2MBK" TargetMode="External"/><Relationship Id="rId113" Type="http://schemas.openxmlformats.org/officeDocument/2006/relationships/hyperlink" Target="consultantplus://offline/ref=9BB1DBD4B2048583C4C9A75F2310861E351CDC46BD95C3CB3B706E6D837DA2D629C80152230D0E058D04A487E69BE406B70F97F3F5797CBDc9M2K" TargetMode="External"/><Relationship Id="rId118" Type="http://schemas.openxmlformats.org/officeDocument/2006/relationships/hyperlink" Target="consultantplus://offline/ref=9BB1DBD4B2048583C4C9B952357CDC1237128349BF95CD9B662F3530D474A8816E87581067000F068F0FF4D3A99AB843E71C96F2F57B78A191DC62cBM0K" TargetMode="External"/><Relationship Id="rId134" Type="http://schemas.openxmlformats.org/officeDocument/2006/relationships/hyperlink" Target="consultantplus://offline/ref=9BB1DBD4B2048583C4C9B952357CDC1237128349B996CE956624683ADC2DA48369880707604903078F0FF1D5AAC5BD56F6449AF6EE657CBB8DDE60B3c2MBK" TargetMode="External"/><Relationship Id="rId139" Type="http://schemas.openxmlformats.org/officeDocument/2006/relationships/hyperlink" Target="consultantplus://offline/ref=9BB1DBD4B2048583C4C9B952357CDC1237128349B999C89E6120683ADC2DA48369880707604903078F0FF0D6ABC5BD56F6449AF6EE657CBB8DDE60B3c2MBK" TargetMode="External"/><Relationship Id="rId80" Type="http://schemas.openxmlformats.org/officeDocument/2006/relationships/hyperlink" Target="consultantplus://offline/ref=9BB1DBD4B2048583C4C9B952357CDC1237128349B996CE956624683ADC2DA48369880707604903078F0FF0D3A7C5BD56F6449AF6EE657CBB8DDE60B3c2MBK" TargetMode="External"/><Relationship Id="rId85" Type="http://schemas.openxmlformats.org/officeDocument/2006/relationships/hyperlink" Target="consultantplus://offline/ref=9BB1DBD4B2048583C4C9B952357CDC1237128349BF95CD9B662F3530D474A8816E87581067000F068F0FF3D2A99AB843E71C96F2F57B78A191DC62cBM0K" TargetMode="External"/><Relationship Id="rId150" Type="http://schemas.openxmlformats.org/officeDocument/2006/relationships/hyperlink" Target="consultantplus://offline/ref=9BB1DBD4B2048583C4C9B952357CDC1237128349B996CE956624683ADC2DA48369880707604903078F0FF1D0A2C5BD56F6449AF6EE657CBB8DDE60B3c2MBK" TargetMode="External"/><Relationship Id="rId155" Type="http://schemas.openxmlformats.org/officeDocument/2006/relationships/hyperlink" Target="consultantplus://offline/ref=9BB1DBD4B2048583C4C9B952357CDC1237128349B996CE956624683ADC2DA48369880707604903078F0FF1D0A4C5BD56F6449AF6EE657CBB8DDE60B3c2MBK" TargetMode="External"/><Relationship Id="rId12" Type="http://schemas.openxmlformats.org/officeDocument/2006/relationships/hyperlink" Target="consultantplus://offline/ref=9BB1DBD4B2048583C4C9B952357CDC1237128349B990C99D6523683ADC2DA48369880707604903078F0FF0D6AAC5BD56F6449AF6EE657CBB8DDE60B3c2MBK" TargetMode="External"/><Relationship Id="rId17" Type="http://schemas.openxmlformats.org/officeDocument/2006/relationships/hyperlink" Target="consultantplus://offline/ref=9BB1DBD4B2048583C4C9B952357CDC1237128349B994CC9B6325683ADC2DA48369880707604903078F0FF0D6AAC5BD56F6449AF6EE657CBB8DDE60B3c2MBK" TargetMode="External"/><Relationship Id="rId33" Type="http://schemas.openxmlformats.org/officeDocument/2006/relationships/hyperlink" Target="consultantplus://offline/ref=9BB1DBD4B2048583C4C9B952357CDC1237128349BB96CE9E662F3530D474A8816E87581067000F068F0FF0DFA99AB843E71C96F2F57B78A191DC62cBM0K" TargetMode="External"/><Relationship Id="rId38" Type="http://schemas.openxmlformats.org/officeDocument/2006/relationships/hyperlink" Target="consultantplus://offline/ref=9BB1DBD4B2048583C4C9B952357CDC1237128349B993C1986021683ADC2DA48369880707604903078F0FF0DFA3C5BD56F6449AF6EE657CBB8DDE60B3c2MBK" TargetMode="External"/><Relationship Id="rId59" Type="http://schemas.openxmlformats.org/officeDocument/2006/relationships/hyperlink" Target="consultantplus://offline/ref=9BB1DBD4B2048583C4C9B952357CDC1237128349B996CE956624683ADC2DA48369880707604903078F0FF0D5A0C5BD56F6449AF6EE657CBB8DDE60B3c2MBK" TargetMode="External"/><Relationship Id="rId103" Type="http://schemas.openxmlformats.org/officeDocument/2006/relationships/hyperlink" Target="consultantplus://offline/ref=9BB1DBD4B2048583C4C9B952357CDC1237128349B996CE956624683ADC2DA48369880707604903078F0FF0D1A2C5BD56F6449AF6EE657CBB8DDE60B3c2MBK" TargetMode="External"/><Relationship Id="rId108" Type="http://schemas.openxmlformats.org/officeDocument/2006/relationships/hyperlink" Target="consultantplus://offline/ref=9BB1DBD4B2048583C4C9B952357CDC1237128349B996CE956624683ADC2DA48369880707604903078F0FF0D1A7C5BD56F6449AF6EE657CBB8DDE60B3c2MBK" TargetMode="External"/><Relationship Id="rId124" Type="http://schemas.openxmlformats.org/officeDocument/2006/relationships/hyperlink" Target="consultantplus://offline/ref=9BB1DBD4B2048583C4C9B952357CDC1237128349BB96CE9E662F3530D474A8816E87581067000F068F0FF1D1A99AB843E71C96F2F57B78A191DC62cBM0K" TargetMode="External"/><Relationship Id="rId129" Type="http://schemas.openxmlformats.org/officeDocument/2006/relationships/hyperlink" Target="consultantplus://offline/ref=9BB1DBD4B2048583C4C9A75F2310861E351FD840BB94C3CB3B706E6D837DA2D63BC8595E220810068B11F2D6A0cCMFK" TargetMode="External"/><Relationship Id="rId20" Type="http://schemas.openxmlformats.org/officeDocument/2006/relationships/hyperlink" Target="consultantplus://offline/ref=9BB1DBD4B2048583C4C9A75F2310861E351CDC46BD95C3CB3B706E6D837DA2D629C80152230D0B058704A487E69BE406B70F97F3F5797CBDc9M2K" TargetMode="External"/><Relationship Id="rId41" Type="http://schemas.openxmlformats.org/officeDocument/2006/relationships/hyperlink" Target="consultantplus://offline/ref=9BB1DBD4B2048583C4C9B952357CDC1237128349BF95CD9B662F3530D474A8816E87581067000F068F0FF2D0A99AB843E71C96F2F57B78A191DC62cBM0K" TargetMode="External"/><Relationship Id="rId54" Type="http://schemas.openxmlformats.org/officeDocument/2006/relationships/hyperlink" Target="consultantplus://offline/ref=9BB1DBD4B2048583C4C9B952357CDC1237128349BD99C1956E2F3530D474A8816E87581067000F068F0FF2D3A99AB843E71C96F2F57B78A191DC62cBM0K" TargetMode="External"/><Relationship Id="rId62" Type="http://schemas.openxmlformats.org/officeDocument/2006/relationships/hyperlink" Target="consultantplus://offline/ref=9BB1DBD4B2048583C4C9B952357CDC1237128349B996CE956624683ADC2DA48369880707604903078F0FF0D5A7C5BD56F6449AF6EE657CBB8DDE60B3c2MBK" TargetMode="External"/><Relationship Id="rId70" Type="http://schemas.openxmlformats.org/officeDocument/2006/relationships/hyperlink" Target="consultantplus://offline/ref=9BB1DBD4B2048583C4C9B952357CDC1237128349B996CE956624683ADC2DA48369880707604903078F0FF0D2A0C5BD56F6449AF6EE657CBB8DDE60B3c2MBK" TargetMode="External"/><Relationship Id="rId75" Type="http://schemas.openxmlformats.org/officeDocument/2006/relationships/hyperlink" Target="consultantplus://offline/ref=9BB1DBD4B2048583C4C9B952357CDC1237128349B996CE956624683ADC2DA48369880707604903078F0FF0D2A5C5BD56F6449AF6EE657CBB8DDE60B3c2MBK" TargetMode="External"/><Relationship Id="rId83" Type="http://schemas.openxmlformats.org/officeDocument/2006/relationships/hyperlink" Target="consultantplus://offline/ref=9BB1DBD4B2048583C4C9B952357CDC1237128349B996CE956624683ADC2DA48369880707604903078F0FF0D3AAC5BD56F6449AF6EE657CBB8DDE60B3c2MBK" TargetMode="External"/><Relationship Id="rId88" Type="http://schemas.openxmlformats.org/officeDocument/2006/relationships/hyperlink" Target="consultantplus://offline/ref=9BB1DBD4B2048583C4C9A75F2310861E3511DD40BF97C3CB3B706E6D837DA2D63BC8595E220810068B11F2D6A0cCMFK" TargetMode="External"/><Relationship Id="rId91" Type="http://schemas.openxmlformats.org/officeDocument/2006/relationships/hyperlink" Target="consultantplus://offline/ref=9BB1DBD4B2048583C4C9B952357CDC1237128349B996CE956624683ADC2DA48369880707604903078F0FF0D0A1C5BD56F6449AF6EE657CBB8DDE60B3c2MBK" TargetMode="External"/><Relationship Id="rId96" Type="http://schemas.openxmlformats.org/officeDocument/2006/relationships/hyperlink" Target="consultantplus://offline/ref=9BB1DBD4B2048583C4C9A75F2310861E351CDC46BD95C3CB3B706E6D837DA2D629C80152230D0E058604A487E69BE406B70F97F3F5797CBDc9M2K" TargetMode="External"/><Relationship Id="rId111" Type="http://schemas.openxmlformats.org/officeDocument/2006/relationships/hyperlink" Target="consultantplus://offline/ref=9BB1DBD4B2048583C4C9B952357CDC1237128349B996CE956624683ADC2DA48369880707604903078F0FF0D1AAC5BD56F6449AF6EE657CBB8DDE60B3c2MBK" TargetMode="External"/><Relationship Id="rId132" Type="http://schemas.openxmlformats.org/officeDocument/2006/relationships/hyperlink" Target="consultantplus://offline/ref=9BB1DBD4B2048583C4C9A75F2310861E351FD840BB94C3CB3B706E6D837DA2D63BC8595E220810068B11F2D6A0cCMFK" TargetMode="External"/><Relationship Id="rId140" Type="http://schemas.openxmlformats.org/officeDocument/2006/relationships/hyperlink" Target="consultantplus://offline/ref=9BB1DBD4B2048583C4C9B952357CDC1237128349B999C89E6120683ADC2DA48369880707604903078F0FF0D7A3C5BD56F6449AF6EE657CBB8DDE60B3c2MBK" TargetMode="External"/><Relationship Id="rId145" Type="http://schemas.openxmlformats.org/officeDocument/2006/relationships/hyperlink" Target="consultantplus://offline/ref=9BB1DBD4B2048583C4C9B952357CDC1237128349B996CE956624683ADC2DA48369880707604903078F0FF1D3A7C5BD56F6449AF6EE657CBB8DDE60B3c2MBK" TargetMode="External"/><Relationship Id="rId153" Type="http://schemas.openxmlformats.org/officeDocument/2006/relationships/hyperlink" Target="consultantplus://offline/ref=9BB1DBD4B2048583C4C9B952357CDC1237128349B996CE956624683ADC2DA48369880707604903078F0FF1D0A1C5BD56F6449AF6EE657CBB8DDE60B3c2M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1DBD4B2048583C4C9B952357CDC1237128349BB96CE9E662F3530D474A8816E87581067000F068F0FF0DEA99AB843E71C96F2F57B78A191DC62cBM0K" TargetMode="External"/><Relationship Id="rId15" Type="http://schemas.openxmlformats.org/officeDocument/2006/relationships/hyperlink" Target="consultantplus://offline/ref=9BB1DBD4B2048583C4C9B952357CDC1237128349B995C89F6221683ADC2DA48369880707604903078F0FF0D6AAC5BD56F6449AF6EE657CBB8DDE60B3c2MBK" TargetMode="External"/><Relationship Id="rId23" Type="http://schemas.openxmlformats.org/officeDocument/2006/relationships/hyperlink" Target="consultantplus://offline/ref=9BB1DBD4B2048583C4C9B952357CDC1237128349BF95CD9B662F3530D474A8816E87581067000F068F0FF1D4A99AB843E71C96F2F57B78A191DC62cBM0K" TargetMode="External"/><Relationship Id="rId28" Type="http://schemas.openxmlformats.org/officeDocument/2006/relationships/hyperlink" Target="consultantplus://offline/ref=9BB1DBD4B2048583C4C9B952357CDC1237128349BF95CD9B662F3530D474A8816E87581067000F068F0FF2D6A99AB843E71C96F2F57B78A191DC62cBM0K" TargetMode="External"/><Relationship Id="rId36" Type="http://schemas.openxmlformats.org/officeDocument/2006/relationships/hyperlink" Target="consultantplus://offline/ref=9BB1DBD4B2048583C4C9B952357CDC1237128349B996CE956624683ADC2DA48369880707604903078F0FF0D7A6C5BD56F6449AF6EE657CBB8DDE60B3c2MBK" TargetMode="External"/><Relationship Id="rId49" Type="http://schemas.openxmlformats.org/officeDocument/2006/relationships/hyperlink" Target="consultantplus://offline/ref=9BB1DBD4B2048583C4C9B952357CDC1237128349B992CC9C6121683ADC2DA48369880707604903078F0FF0D7A7C5BD56F6449AF6EE657CBB8DDE60B3c2MBK" TargetMode="External"/><Relationship Id="rId57" Type="http://schemas.openxmlformats.org/officeDocument/2006/relationships/hyperlink" Target="consultantplus://offline/ref=9BB1DBD4B2048583C4C9B952357CDC1237128349B996CE956624683ADC2DA48369880707604903078F0FF0D4ABC5BD56F6449AF6EE657CBB8DDE60B3c2MBK" TargetMode="External"/><Relationship Id="rId106" Type="http://schemas.openxmlformats.org/officeDocument/2006/relationships/hyperlink" Target="consultantplus://offline/ref=9BB1DBD4B2048583C4C9B952357CDC1237128349B996CE956624683ADC2DA48369880707604903078F0FF0D1A1C5BD56F6449AF6EE657CBB8DDE60B3c2MBK" TargetMode="External"/><Relationship Id="rId114" Type="http://schemas.openxmlformats.org/officeDocument/2006/relationships/hyperlink" Target="consultantplus://offline/ref=9BB1DBD4B2048583C4C9B952357CDC1237128349B996CE956624683ADC2DA48369880707604903078F0FF0DEA2C5BD56F6449AF6EE657CBB8DDE60B3c2MBK" TargetMode="External"/><Relationship Id="rId119" Type="http://schemas.openxmlformats.org/officeDocument/2006/relationships/hyperlink" Target="consultantplus://offline/ref=9BB1DBD4B2048583C4C9B952357CDC1237128349B990C99D6523683ADC2DA48369880707604903078F0FF0D4A7C5BD56F6449AF6EE657CBB8DDE60B3c2MBK" TargetMode="External"/><Relationship Id="rId127" Type="http://schemas.openxmlformats.org/officeDocument/2006/relationships/hyperlink" Target="consultantplus://offline/ref=9BB1DBD4B2048583C4C9B952357CDC1237128349B996CE956624683ADC2DA48369880707604903078F0FF1D6A7C5BD56F6449AF6EE657CBB8DDE60B3c2MBK" TargetMode="External"/><Relationship Id="rId10" Type="http://schemas.openxmlformats.org/officeDocument/2006/relationships/hyperlink" Target="consultantplus://offline/ref=9BB1DBD4B2048583C4C9B952357CDC1237128349BF98C098642F3530D474A8816E87581067000F068F0FF0DEA99AB843E71C96F2F57B78A191DC62cBM0K" TargetMode="External"/><Relationship Id="rId31" Type="http://schemas.openxmlformats.org/officeDocument/2006/relationships/hyperlink" Target="consultantplus://offline/ref=9BB1DBD4B2048583C4C9B952357CDC1237128349BF95CD9B662F3530D474A8816E87581067000F068F0FF2D5A99AB843E71C96F2F57B78A191DC62cBM0K" TargetMode="External"/><Relationship Id="rId44" Type="http://schemas.openxmlformats.org/officeDocument/2006/relationships/hyperlink" Target="consultantplus://offline/ref=9BB1DBD4B2048583C4C9B952357CDC1237128349B996CE956624683ADC2DA48369880707604903078F0FF0D7AAC5BD56F6449AF6EE657CBB8DDE60B3c2MBK" TargetMode="External"/><Relationship Id="rId52" Type="http://schemas.openxmlformats.org/officeDocument/2006/relationships/hyperlink" Target="consultantplus://offline/ref=9BB1DBD4B2048583C4C9B952357CDC1237128349B996CE956624683ADC2DA48369880707604903078F0FF0D4A4C5BD56F6449AF6EE657CBB8DDE60B3c2MBK" TargetMode="External"/><Relationship Id="rId60" Type="http://schemas.openxmlformats.org/officeDocument/2006/relationships/hyperlink" Target="consultantplus://offline/ref=9BB1DBD4B2048583C4C9B952357CDC1237128349BF95CD9B662F3530D474A8816E87581067000F068F0FF3D4A99AB843E71C96F2F57B78A191DC62cBM0K" TargetMode="External"/><Relationship Id="rId65" Type="http://schemas.openxmlformats.org/officeDocument/2006/relationships/hyperlink" Target="consultantplus://offline/ref=9BB1DBD4B2048583C4C9B952357CDC1237128349B996CE956624683ADC2DA48369880707604903078F0FF0D5A4C5BD56F6449AF6EE657CBB8DDE60B3c2MBK" TargetMode="External"/><Relationship Id="rId73" Type="http://schemas.openxmlformats.org/officeDocument/2006/relationships/hyperlink" Target="consultantplus://offline/ref=9BB1DBD4B2048583C4C9B952357CDC1237128349B996CE956624683ADC2DA48369880707604903078F0FF0D2A7C5BD56F6449AF6EE657CBB8DDE60B3c2MBK" TargetMode="External"/><Relationship Id="rId78" Type="http://schemas.openxmlformats.org/officeDocument/2006/relationships/hyperlink" Target="consultantplus://offline/ref=9BB1DBD4B2048583C4C9B952357CDC1237128349B996CE956624683ADC2DA48369880707604903078F0FF0D3A0C5BD56F6449AF6EE657CBB8DDE60B3c2MBK" TargetMode="External"/><Relationship Id="rId81" Type="http://schemas.openxmlformats.org/officeDocument/2006/relationships/hyperlink" Target="consultantplus://offline/ref=9BB1DBD4B2048583C4C9B952357CDC1237128349B996CE956624683ADC2DA48369880707604903078F0FF0D3A4C5BD56F6449AF6EE657CBB8DDE60B3c2MBK" TargetMode="External"/><Relationship Id="rId86" Type="http://schemas.openxmlformats.org/officeDocument/2006/relationships/hyperlink" Target="consultantplus://offline/ref=9BB1DBD4B2048583C4C9B952357CDC1237128349B992CC9C6121683ADC2DA48369880707604903078F0FF0D4AAC5BD56F6449AF6EE657CBB8DDE60B3c2MBK" TargetMode="External"/><Relationship Id="rId94" Type="http://schemas.openxmlformats.org/officeDocument/2006/relationships/hyperlink" Target="consultantplus://offline/ref=9BB1DBD4B2048583C4C9A75F2310861E351CDC46BD95C3CB3B706E6D837DA2D629C80152230D0E058A04A487E69BE406B70F97F3F5797CBDc9M2K" TargetMode="External"/><Relationship Id="rId99" Type="http://schemas.openxmlformats.org/officeDocument/2006/relationships/hyperlink" Target="consultantplus://offline/ref=9BB1DBD4B2048583C4C9B952357CDC1237128349B996CE956624683ADC2DA48369880707604903078F0FF0D0A4C5BD56F6449AF6EE657CBB8DDE60B3c2MBK" TargetMode="External"/><Relationship Id="rId101" Type="http://schemas.openxmlformats.org/officeDocument/2006/relationships/hyperlink" Target="consultantplus://offline/ref=9BB1DBD4B2048583C4C9B952357CDC1237128349B996CE956624683ADC2DA48369880707604903078F0FF0D0A5C5BD56F6449AF6EE657CBB8DDE60B3c2MBK" TargetMode="External"/><Relationship Id="rId122" Type="http://schemas.openxmlformats.org/officeDocument/2006/relationships/hyperlink" Target="consultantplus://offline/ref=9BB1DBD4B2048583C4C9B952357CDC1237128349B996CE956624683ADC2DA48369880707604903078F0FF0DEA1C5BD56F6449AF6EE657CBB8DDE60B3c2MBK" TargetMode="External"/><Relationship Id="rId130" Type="http://schemas.openxmlformats.org/officeDocument/2006/relationships/hyperlink" Target="consultantplus://offline/ref=9BB1DBD4B2048583C4C9B952357CDC1237128349B996CE956624683ADC2DA48369880707604903078F0FF1D4A4C5BD56F6449AF6EE657CBB8DDE60B3c2MBK" TargetMode="External"/><Relationship Id="rId135" Type="http://schemas.openxmlformats.org/officeDocument/2006/relationships/hyperlink" Target="consultantplus://offline/ref=9BB1DBD4B2048583C4C9B952357CDC1237128349B996CE956624683ADC2DA48369880707604903078F0FF1D2A5C5BD56F6449AF6EE657CBB8DDE60B3c2MBK" TargetMode="External"/><Relationship Id="rId143" Type="http://schemas.openxmlformats.org/officeDocument/2006/relationships/hyperlink" Target="consultantplus://offline/ref=9BB1DBD4B2048583C4C9B952357CDC1237128349B996CE956624683ADC2DA48369880707604903078F0FF1D3A1C5BD56F6449AF6EE657CBB8DDE60B3c2MBK" TargetMode="External"/><Relationship Id="rId148" Type="http://schemas.openxmlformats.org/officeDocument/2006/relationships/hyperlink" Target="consultantplus://offline/ref=9BB1DBD4B2048583C4C9A75F2310861E351FD840BB94C3CB3B706E6D837DA2D629C80151220F0552DE4BA5DBA3CBF707B60F95F7E9c7MAK" TargetMode="External"/><Relationship Id="rId151" Type="http://schemas.openxmlformats.org/officeDocument/2006/relationships/hyperlink" Target="consultantplus://offline/ref=9BB1DBD4B2048583C4C9A75F2310861E351FD840BB94C3CB3B706E6D837DA2D63BC8595E220810068B11F2D6A0cCMFK" TargetMode="External"/><Relationship Id="rId156" Type="http://schemas.openxmlformats.org/officeDocument/2006/relationships/hyperlink" Target="consultantplus://offline/ref=9BB1DBD4B2048583C4C9B952357CDC1237128349B993CA9B662F3530D474A8816E875802675803078A11F0D2BCCCE905cBM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B1DBD4B2048583C4C9B952357CDC1237128349BF95CD9B662F3530D474A8816E87581067000F068F0FF0DEA99AB843E71C96F2F57B78A191DC62cBM0K" TargetMode="External"/><Relationship Id="rId13" Type="http://schemas.openxmlformats.org/officeDocument/2006/relationships/hyperlink" Target="consultantplus://offline/ref=9BB1DBD4B2048583C4C9B952357CDC1237128349B990C0946621683ADC2DA48369880707604903078F0FF0D6AAC5BD56F6449AF6EE657CBB8DDE60B3c2MBK" TargetMode="External"/><Relationship Id="rId18" Type="http://schemas.openxmlformats.org/officeDocument/2006/relationships/hyperlink" Target="consultantplus://offline/ref=9BB1DBD4B2048583C4C9B952357CDC1237128349B996CE956624683ADC2DA48369880707604903078F0FF0D6AAC5BD56F6449AF6EE657CBB8DDE60B3c2MBK" TargetMode="External"/><Relationship Id="rId39" Type="http://schemas.openxmlformats.org/officeDocument/2006/relationships/hyperlink" Target="consultantplus://offline/ref=9BB1DBD4B2048583C4C9B952357CDC1237128349B992CC9C6121683ADC2DA48369880707604903078F0FF0D6ABC5BD56F6449AF6EE657CBB8DDE60B3c2MBK" TargetMode="External"/><Relationship Id="rId109" Type="http://schemas.openxmlformats.org/officeDocument/2006/relationships/hyperlink" Target="consultantplus://offline/ref=9BB1DBD4B2048583C4C9B952357CDC1237128349B996CE956624683ADC2DA48369880707604903078F0FF0D1A4C5BD56F6449AF6EE657CBB8DDE60B3c2MBK" TargetMode="External"/><Relationship Id="rId34" Type="http://schemas.openxmlformats.org/officeDocument/2006/relationships/hyperlink" Target="consultantplus://offline/ref=9BB1DBD4B2048583C4C9B952357CDC1237128349B990C99D6523683ADC2DA48369880707604903078F0FF0D7A2C5BD56F6449AF6EE657CBB8DDE60B3c2MBK" TargetMode="External"/><Relationship Id="rId50" Type="http://schemas.openxmlformats.org/officeDocument/2006/relationships/hyperlink" Target="consultantplus://offline/ref=9BB1DBD4B2048583C4C9B952357CDC1237128349BD99C1956E2F3530D474A8816E87581067000F068F0FF1D3A99AB843E71C96F2F57B78A191DC62cBM0K" TargetMode="External"/><Relationship Id="rId55" Type="http://schemas.openxmlformats.org/officeDocument/2006/relationships/hyperlink" Target="consultantplus://offline/ref=9BB1DBD4B2048583C4C9B952357CDC1237128349B990C99D6523683ADC2DA48369880707604903078F0FF0D4A2C5BD56F6449AF6EE657CBB8DDE60B3c2MBK" TargetMode="External"/><Relationship Id="rId76" Type="http://schemas.openxmlformats.org/officeDocument/2006/relationships/hyperlink" Target="consultantplus://offline/ref=9BB1DBD4B2048583C4C9B952357CDC1237128349B996CE956624683ADC2DA48369880707604903078F0FF0D2ABC5BD56F6449AF6EE657CBB8DDE60B3c2MBK" TargetMode="External"/><Relationship Id="rId97" Type="http://schemas.openxmlformats.org/officeDocument/2006/relationships/hyperlink" Target="consultantplus://offline/ref=9BB1DBD4B2048583C4C9A75F2310861E351CDC46BD95C3CB3B706E6D837DA2D629C80152230D0D0E8D04A487E69BE406B70F97F3F5797CBDc9M2K" TargetMode="External"/><Relationship Id="rId104" Type="http://schemas.openxmlformats.org/officeDocument/2006/relationships/hyperlink" Target="consultantplus://offline/ref=9BB1DBD4B2048583C4C9B952357CDC1237128349B996CE956624683ADC2DA48369880707604903078F0FF0D1A3C5BD56F6449AF6EE657CBB8DDE60B3c2MBK" TargetMode="External"/><Relationship Id="rId120" Type="http://schemas.openxmlformats.org/officeDocument/2006/relationships/hyperlink" Target="consultantplus://offline/ref=9BB1DBD4B2048583C4C9B952357CDC1237128349B990C99D6523683ADC2DA48369880707604903078F0FF0D4A4C5BD56F6449AF6EE657CBB8DDE60B3c2MBK" TargetMode="External"/><Relationship Id="rId125" Type="http://schemas.openxmlformats.org/officeDocument/2006/relationships/hyperlink" Target="consultantplus://offline/ref=9BB1DBD4B2048583C4C9B952357CDC1237128349B996CE956624683ADC2DA48369880707604903078F0FF0DEABC5BD56F6449AF6EE657CBB8DDE60B3c2MBK" TargetMode="External"/><Relationship Id="rId141" Type="http://schemas.openxmlformats.org/officeDocument/2006/relationships/hyperlink" Target="consultantplus://offline/ref=9BB1DBD4B2048583C4C9B952357CDC1237128349B999C89E6120683ADC2DA48369880707604903078F0FF0D7A0C5BD56F6449AF6EE657CBB8DDE60B3c2MBK" TargetMode="External"/><Relationship Id="rId146" Type="http://schemas.openxmlformats.org/officeDocument/2006/relationships/hyperlink" Target="consultantplus://offline/ref=9BB1DBD4B2048583C4C9B952357CDC1237128349B996CE956624683ADC2DA48369880707604903078F0FF1D3AAC5BD56F6449AF6EE657CBB8DDE60B3c2MBK" TargetMode="External"/><Relationship Id="rId7" Type="http://schemas.openxmlformats.org/officeDocument/2006/relationships/hyperlink" Target="consultantplus://offline/ref=9BB1DBD4B2048583C4C9B952357CDC1237128349BD99C195622F3530D474A8816E87581067000F068F0FF0DEA99AB843E71C96F2F57B78A191DC62cBM0K" TargetMode="External"/><Relationship Id="rId71" Type="http://schemas.openxmlformats.org/officeDocument/2006/relationships/hyperlink" Target="consultantplus://offline/ref=9BB1DBD4B2048583C4C9B952357CDC1237128349B996CE956624683ADC2DA48369880707604903078F0FF0D2A1C5BD56F6449AF6EE657CBB8DDE60B3c2MBK" TargetMode="External"/><Relationship Id="rId92" Type="http://schemas.openxmlformats.org/officeDocument/2006/relationships/hyperlink" Target="consultantplus://offline/ref=9BB1DBD4B2048583C4C9A75F2310861E351FD840BB94C3CB3B706E6D837DA2D63BC8595E220810068B11F2D6A0cCM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B1DBD4B2048583C4C9B952357CDC1237128349B993C1986021683ADC2DA48369880707604903078F0FF0DEABC5BD56F6449AF6EE657CBB8DDE60B3c2MBK" TargetMode="External"/><Relationship Id="rId24" Type="http://schemas.openxmlformats.org/officeDocument/2006/relationships/hyperlink" Target="consultantplus://offline/ref=9BB1DBD4B2048583C4C9B952357CDC1237128349B995C89F6221683ADC2DA48369880707604903078F0FF0D6AAC5BD56F6449AF6EE657CBB8DDE60B3c2MBK" TargetMode="External"/><Relationship Id="rId40" Type="http://schemas.openxmlformats.org/officeDocument/2006/relationships/hyperlink" Target="consultantplus://offline/ref=9BB1DBD4B2048583C4C9B952357CDC1237128349B993C1986021683ADC2DA48369880707604903078F0FF0DFA0C5BD56F6449AF6EE657CBB8DDE60B3c2MBK" TargetMode="External"/><Relationship Id="rId45" Type="http://schemas.openxmlformats.org/officeDocument/2006/relationships/hyperlink" Target="consultantplus://offline/ref=9BB1DBD4B2048583C4C9B952357CDC1237128349B996CE956624683ADC2DA48369880707604903078F0FF0D4A2C5BD56F6449AF6EE657CBB8DDE60B3c2MBK" TargetMode="External"/><Relationship Id="rId66" Type="http://schemas.openxmlformats.org/officeDocument/2006/relationships/hyperlink" Target="consultantplus://offline/ref=9BB1DBD4B2048583C4C9B952357CDC1237128349B996CE956624683ADC2DA48369880707604903078F0FF0D5AAC5BD56F6449AF6EE657CBB8DDE60B3c2MBK" TargetMode="External"/><Relationship Id="rId87" Type="http://schemas.openxmlformats.org/officeDocument/2006/relationships/hyperlink" Target="consultantplus://offline/ref=9BB1DBD4B2048583C4C9B952357CDC1237128349B996CE956624683ADC2DA48369880707604903078F0FF0D0A3C5BD56F6449AF6EE657CBB8DDE60B3c2MBK" TargetMode="External"/><Relationship Id="rId110" Type="http://schemas.openxmlformats.org/officeDocument/2006/relationships/hyperlink" Target="consultantplus://offline/ref=9BB1DBD4B2048583C4C9B952357CDC1237128349B996CE956624683ADC2DA48369880707604903078F0FF0D1A5C5BD56F6449AF6EE657CBB8DDE60B3c2MBK" TargetMode="External"/><Relationship Id="rId115" Type="http://schemas.openxmlformats.org/officeDocument/2006/relationships/hyperlink" Target="consultantplus://offline/ref=9BB1DBD4B2048583C4C9A75F2310861E351CDC46BD95C3CB3B706E6D837DA2D629C80152230D0E058D04A487E69BE406B70F97F3F5797CBDc9M2K" TargetMode="External"/><Relationship Id="rId131" Type="http://schemas.openxmlformats.org/officeDocument/2006/relationships/hyperlink" Target="consultantplus://offline/ref=9BB1DBD4B2048583C4C9B952357CDC1237128349B990C99D6523683ADC2DA48369880707604903078F0FF0D2A7C5BD56F6449AF6EE657CBB8DDE60B3c2MBK" TargetMode="External"/><Relationship Id="rId136" Type="http://schemas.openxmlformats.org/officeDocument/2006/relationships/hyperlink" Target="consultantplus://offline/ref=9BB1DBD4B2048583C4C9B952357CDC1237128349B996CE956624683ADC2DA48369880707604903078F0FF1D2ABC5BD56F6449AF6EE657CBB8DDE60B3c2MBK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9BB1DBD4B2048583C4C9B952357CDC1237128349B996CE956624683ADC2DA48369880707604903078F0FF0D5A1C5BD56F6449AF6EE657CBB8DDE60B3c2MBK" TargetMode="External"/><Relationship Id="rId82" Type="http://schemas.openxmlformats.org/officeDocument/2006/relationships/hyperlink" Target="consultantplus://offline/ref=9BB1DBD4B2048583C4C9B952357CDC1237128349B996CE956624683ADC2DA48369880707604903078F0FF0D3A5C5BD56F6449AF6EE657CBB8DDE60B3c2MBK" TargetMode="External"/><Relationship Id="rId152" Type="http://schemas.openxmlformats.org/officeDocument/2006/relationships/hyperlink" Target="consultantplus://offline/ref=9BB1DBD4B2048583C4C9B952357CDC1237128349B990C99D6523683ADC2DA48369880707604903078F0FF0D0A2C5BD56F6449AF6EE657CBB8DDE60B3c2MBK" TargetMode="External"/><Relationship Id="rId19" Type="http://schemas.openxmlformats.org/officeDocument/2006/relationships/hyperlink" Target="consultantplus://offline/ref=9BB1DBD4B2048583C4C9B952357CDC1237128349B999C89E6120683ADC2DA48369880707604903078F0FF0D6AAC5BD56F6449AF6EE657CBB8DDE60B3c2MBK" TargetMode="External"/><Relationship Id="rId14" Type="http://schemas.openxmlformats.org/officeDocument/2006/relationships/hyperlink" Target="consultantplus://offline/ref=9BB1DBD4B2048583C4C9B952357CDC1237128349B992CC9C6121683ADC2DA48369880707604903078F0FF0D6AAC5BD56F6449AF6EE657CBB8DDE60B3c2MBK" TargetMode="External"/><Relationship Id="rId30" Type="http://schemas.openxmlformats.org/officeDocument/2006/relationships/hyperlink" Target="consultantplus://offline/ref=9BB1DBD4B2048583C4C9B952357CDC1237128349BF95CD9B662F3530D474A8816E87581067000F068F0FF2D4A99AB843E71C96F2F57B78A191DC62cBM0K" TargetMode="External"/><Relationship Id="rId35" Type="http://schemas.openxmlformats.org/officeDocument/2006/relationships/hyperlink" Target="consultantplus://offline/ref=9BB1DBD4B2048583C4C9B952357CDC1237128349B996CE956624683ADC2DA48369880707604903078F0FF0D7A0C5BD56F6449AF6EE657CBB8DDE60B3c2MBK" TargetMode="External"/><Relationship Id="rId56" Type="http://schemas.openxmlformats.org/officeDocument/2006/relationships/hyperlink" Target="consultantplus://offline/ref=9BB1DBD4B2048583C4C9B952357CDC1237128349B993C1986021683ADC2DA48369880707604903078F0FF0DFA5C5BD56F6449AF6EE657CBB8DDE60B3c2MBK" TargetMode="External"/><Relationship Id="rId77" Type="http://schemas.openxmlformats.org/officeDocument/2006/relationships/hyperlink" Target="consultantplus://offline/ref=9BB1DBD4B2048583C4C9B952357CDC1237128349B996CE956624683ADC2DA48369880707604903078F0FF0D3A2C5BD56F6449AF6EE657CBB8DDE60B3c2MBK" TargetMode="External"/><Relationship Id="rId100" Type="http://schemas.openxmlformats.org/officeDocument/2006/relationships/hyperlink" Target="consultantplus://offline/ref=9BB1DBD4B2048583C4C9B952357CDC1237128349B990C99D6523683ADC2DA48369880707604903078F0FF0D4A1C5BD56F6449AF6EE657CBB8DDE60B3c2MBK" TargetMode="External"/><Relationship Id="rId105" Type="http://schemas.openxmlformats.org/officeDocument/2006/relationships/hyperlink" Target="consultantplus://offline/ref=9BB1DBD4B2048583C4C9B952357CDC1237128349B996CE956624683ADC2DA48369880707604903078F0FF0D1A0C5BD56F6449AF6EE657CBB8DDE60B3c2MBK" TargetMode="External"/><Relationship Id="rId126" Type="http://schemas.openxmlformats.org/officeDocument/2006/relationships/hyperlink" Target="consultantplus://offline/ref=9BB1DBD4B2048583C4C9B952357CDC1237128349B996CE956624683ADC2DA48369880707604903078F0FF0DFA2C5BD56F6449AF6EE657CBB8DDE60B3c2MBK" TargetMode="External"/><Relationship Id="rId147" Type="http://schemas.openxmlformats.org/officeDocument/2006/relationships/hyperlink" Target="consultantplus://offline/ref=9BB1DBD4B2048583C4C9A75F2310861E351FD840BB94C3CB3B706E6D837DA2D629C8015623050C0DDB5EB483AFCFEC19B21589F5EB79c7MDK" TargetMode="External"/><Relationship Id="rId8" Type="http://schemas.openxmlformats.org/officeDocument/2006/relationships/hyperlink" Target="consultantplus://offline/ref=9BB1DBD4B2048583C4C9B952357CDC1237128349BD99C1956E2F3530D474A8816E87581067000F068F0FF0DEA99AB843E71C96F2F57B78A191DC62cBM0K" TargetMode="External"/><Relationship Id="rId51" Type="http://schemas.openxmlformats.org/officeDocument/2006/relationships/hyperlink" Target="consultantplus://offline/ref=9BB1DBD4B2048583C4C9B952357CDC1237128349B996CE956624683ADC2DA48369880707604903078F0FF0D4A6C5BD56F6449AF6EE657CBB8DDE60B3c2MBK" TargetMode="External"/><Relationship Id="rId72" Type="http://schemas.openxmlformats.org/officeDocument/2006/relationships/hyperlink" Target="consultantplus://offline/ref=9BB1DBD4B2048583C4C9B952357CDC1237128349B996CE956624683ADC2DA48369880707604903078F0FF0D2A6C5BD56F6449AF6EE657CBB8DDE60B3c2MBK" TargetMode="External"/><Relationship Id="rId93" Type="http://schemas.openxmlformats.org/officeDocument/2006/relationships/hyperlink" Target="consultantplus://offline/ref=9BB1DBD4B2048583C4C9B952357CDC1237128349B996CE956624683ADC2DA48369880707604903078F0FF0D0A6C5BD56F6449AF6EE657CBB8DDE60B3c2MBK" TargetMode="External"/><Relationship Id="rId98" Type="http://schemas.openxmlformats.org/officeDocument/2006/relationships/hyperlink" Target="consultantplus://offline/ref=9BB1DBD4B2048583C4C9B952357CDC1237128349B994CC9B6325683ADC2DA48369880707604903078F0FF0D7A0C5BD56F6449AF6EE657CBB8DDE60B3c2MBK" TargetMode="External"/><Relationship Id="rId121" Type="http://schemas.openxmlformats.org/officeDocument/2006/relationships/hyperlink" Target="consultantplus://offline/ref=9BB1DBD4B2048583C4C9B952357CDC1237128349B990C99D6523683ADC2DA48369880707604903078F0FF0D4AAC5BD56F6449AF6EE657CBB8DDE60B3c2MBK" TargetMode="External"/><Relationship Id="rId142" Type="http://schemas.openxmlformats.org/officeDocument/2006/relationships/hyperlink" Target="consultantplus://offline/ref=9BB1DBD4B2048583C4C9B952357CDC1237128349B995C19E6020683ADC2DA48369880707604903078F0FF0D6AAC5BD56F6449AF6EE657CBB8DDE60B3c2MB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BB1DBD4B2048583C4C9B952357CDC1237128349BF95CD9B662F3530D474A8816E87581067000F068F0FF1D3A99AB843E71C96F2F57B78A191DC62cBM0K" TargetMode="External"/><Relationship Id="rId46" Type="http://schemas.openxmlformats.org/officeDocument/2006/relationships/hyperlink" Target="consultantplus://offline/ref=9BB1DBD4B2048583C4C9B952357CDC1237128349B996CE956624683ADC2DA48369880707604903078F0FF0D4A3C5BD56F6449AF6EE657CBB8DDE60B3c2MBK" TargetMode="External"/><Relationship Id="rId67" Type="http://schemas.openxmlformats.org/officeDocument/2006/relationships/hyperlink" Target="consultantplus://offline/ref=9BB1DBD4B2048583C4C9B952357CDC1237128349B996CE956624683ADC2DA48369880707604903078F0FF0D5ABC5BD56F6449AF6EE657CBB8DDE60B3c2MBK" TargetMode="External"/><Relationship Id="rId116" Type="http://schemas.openxmlformats.org/officeDocument/2006/relationships/hyperlink" Target="consultantplus://offline/ref=9BB1DBD4B2048583C4C9B952357CDC1237128349B996CE956624683ADC2DA48369880707604903078F0FF0DEA3C5BD56F6449AF6EE657CBB8DDE60B3c2MBK" TargetMode="External"/><Relationship Id="rId137" Type="http://schemas.openxmlformats.org/officeDocument/2006/relationships/hyperlink" Target="consultantplus://offline/ref=9BB1DBD4B2048583C4C9B952357CDC1237128349B996CE956624683ADC2DA48369880707604903078F0FF1D3A3C5BD56F6449AF6EE657CBB8DDE60B3c2MBK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11904</Words>
  <Characters>67857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Тимофеева</dc:creator>
  <cp:lastModifiedBy>Хлыбова Марианна Сергеевна</cp:lastModifiedBy>
  <cp:revision>3</cp:revision>
  <dcterms:created xsi:type="dcterms:W3CDTF">2022-12-30T07:59:00Z</dcterms:created>
  <dcterms:modified xsi:type="dcterms:W3CDTF">2022-12-30T08:00:00Z</dcterms:modified>
</cp:coreProperties>
</file>